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65" w:rsidRPr="007B25B7" w:rsidRDefault="006A0565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ĆWICZENIA SŁUCHOWE </w:t>
      </w:r>
    </w:p>
    <w:p w:rsidR="006A0565" w:rsidRPr="007B25B7" w:rsidRDefault="006A0565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Ćwiczenia słuchowe stanowią bardzo </w:t>
      </w:r>
      <w:r w:rsidR="005C062D" w:rsidRPr="007B25B7">
        <w:rPr>
          <w:rFonts w:ascii="Times New Roman" w:hAnsi="Times New Roman" w:cs="Times New Roman"/>
        </w:rPr>
        <w:t>ważna</w:t>
      </w:r>
      <w:r w:rsidRPr="007B25B7">
        <w:rPr>
          <w:rFonts w:ascii="Times New Roman" w:hAnsi="Times New Roman" w:cs="Times New Roman"/>
        </w:rPr>
        <w:t xml:space="preserve"> grupę ćwiczeń logopedycznych, ponieważ często opóźnienia czy zaburzenia rozwoju mowy pojawiają się na skutek opóźnień rozwoju słuchu fonematycznego (tzw. słuchu mownego). Stymulując funkcje słuchowe przyczyniamy się do rozwoju mowy dziecka. </w:t>
      </w:r>
    </w:p>
    <w:p w:rsidR="006A0565" w:rsidRPr="007B25B7" w:rsidRDefault="006A0565" w:rsidP="006A0565">
      <w:pPr>
        <w:jc w:val="both"/>
        <w:rPr>
          <w:rFonts w:ascii="Times New Roman" w:hAnsi="Times New Roman" w:cs="Times New Roman"/>
          <w:i/>
        </w:rPr>
      </w:pPr>
      <w:r w:rsidRPr="007B25B7">
        <w:rPr>
          <w:rFonts w:ascii="Times New Roman" w:hAnsi="Times New Roman" w:cs="Times New Roman"/>
          <w:i/>
        </w:rPr>
        <w:t xml:space="preserve">ĆWICZENIA SŁUCHOWE DLA DZIECI MŁODSZYCH: </w:t>
      </w:r>
    </w:p>
    <w:p w:rsidR="006A0565" w:rsidRPr="007B25B7" w:rsidRDefault="006A0565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1. „ Co słyszę?” – dzieci siedzą z zamkniętymi oczami i nasłuchują, rozpoznają odgłosy dochodzące z sąsiedztwa, ulicy. </w:t>
      </w:r>
    </w:p>
    <w:p w:rsidR="006A0565" w:rsidRPr="007B25B7" w:rsidRDefault="006A0565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>2. „ Zgadnij, co wydało dźwięk?” – uderzanie pałeczką w szkło, fajans, metal, kamień, drewno itp. Toczenie różnych przedmiotów po podłodze (np. piłki, kasztana, kamienia), rozpoznawanie odgłosu przez dzieci.</w:t>
      </w:r>
    </w:p>
    <w:p w:rsidR="006A0565" w:rsidRPr="007B25B7" w:rsidRDefault="005C062D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>3</w:t>
      </w:r>
      <w:r w:rsidR="006A0565" w:rsidRPr="007B25B7">
        <w:rPr>
          <w:rFonts w:ascii="Times New Roman" w:hAnsi="Times New Roman" w:cs="Times New Roman"/>
        </w:rPr>
        <w:t xml:space="preserve">. Rozpoznawanie głosu, szmeru, źródła dźwięku – miejsca, kierunku, odległości, ilości dźwięków (dużo- mało), głośności (cicho – głośno). </w:t>
      </w:r>
    </w:p>
    <w:p w:rsidR="006A0565" w:rsidRPr="007B25B7" w:rsidRDefault="005C062D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>4</w:t>
      </w:r>
      <w:r w:rsidR="006A0565" w:rsidRPr="007B25B7">
        <w:rPr>
          <w:rFonts w:ascii="Times New Roman" w:hAnsi="Times New Roman" w:cs="Times New Roman"/>
        </w:rPr>
        <w:t xml:space="preserve">. Szukanie ukrytego zegarka, radia, dzwoniącego budzika. </w:t>
      </w:r>
    </w:p>
    <w:p w:rsidR="006A0565" w:rsidRPr="007B25B7" w:rsidRDefault="005C062D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5. </w:t>
      </w:r>
      <w:r w:rsidR="006A0565" w:rsidRPr="007B25B7">
        <w:rPr>
          <w:rFonts w:ascii="Times New Roman" w:hAnsi="Times New Roman" w:cs="Times New Roman"/>
        </w:rPr>
        <w:t xml:space="preserve">Rozpoznawanie po dźwięku różnych urządzeń domowych, np. odkurzacz, mikser, suszarka, pralka itp. </w:t>
      </w:r>
    </w:p>
    <w:p w:rsidR="006A0565" w:rsidRPr="007B25B7" w:rsidRDefault="006A0565" w:rsidP="006A0565">
      <w:pPr>
        <w:jc w:val="both"/>
        <w:rPr>
          <w:rFonts w:ascii="Times New Roman" w:hAnsi="Times New Roman" w:cs="Times New Roman"/>
          <w:i/>
        </w:rPr>
      </w:pPr>
      <w:r w:rsidRPr="007B25B7">
        <w:rPr>
          <w:rFonts w:ascii="Times New Roman" w:hAnsi="Times New Roman" w:cs="Times New Roman"/>
          <w:i/>
        </w:rPr>
        <w:t xml:space="preserve">ĆWICZENIA SŁUCHOWE DLA DZIECI STARSZYCH: </w:t>
      </w:r>
    </w:p>
    <w:p w:rsidR="006A0565" w:rsidRPr="007B25B7" w:rsidRDefault="006A0565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1. Wyróżnianie wyrazów w zdaniu. (stawiamy tyle klocków, rysujemy tyle kółeczek, klaszczemy tyle razy ile słów słyszy dziecko w wypowiadanym zdaniu). </w:t>
      </w:r>
    </w:p>
    <w:p w:rsidR="006A0565" w:rsidRPr="007B25B7" w:rsidRDefault="006A0565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2. Wydzielanie sylab w wyrazach poprzez wystukiwanie sylab, wyklaskiwanie, badanie ile razy opadnie żuchwa (na ręce) przy wybrzmiewanie sylab. </w:t>
      </w:r>
    </w:p>
    <w:p w:rsidR="006A0565" w:rsidRPr="007B25B7" w:rsidRDefault="005C062D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>3</w:t>
      </w:r>
      <w:r w:rsidR="006A0565" w:rsidRPr="007B25B7">
        <w:rPr>
          <w:rFonts w:ascii="Times New Roman" w:hAnsi="Times New Roman" w:cs="Times New Roman"/>
        </w:rPr>
        <w:t xml:space="preserve">. Dzielenie na sylaby imion dzieci (na początku łatwych). </w:t>
      </w:r>
    </w:p>
    <w:p w:rsidR="006A0565" w:rsidRPr="007B25B7" w:rsidRDefault="005C062D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>4</w:t>
      </w:r>
      <w:r w:rsidR="006A0565" w:rsidRPr="007B25B7">
        <w:rPr>
          <w:rFonts w:ascii="Times New Roman" w:hAnsi="Times New Roman" w:cs="Times New Roman"/>
        </w:rPr>
        <w:t xml:space="preserve">. Wyszukiwanie imion dwu- i trzysylabowych. </w:t>
      </w:r>
    </w:p>
    <w:p w:rsidR="006A0565" w:rsidRPr="007B25B7" w:rsidRDefault="005C062D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>5</w:t>
      </w:r>
      <w:r w:rsidR="006A0565" w:rsidRPr="007B25B7">
        <w:rPr>
          <w:rFonts w:ascii="Times New Roman" w:hAnsi="Times New Roman" w:cs="Times New Roman"/>
        </w:rPr>
        <w:t>. Wyszukiwanie słów z podaną przez n-la sylabą.</w:t>
      </w:r>
    </w:p>
    <w:p w:rsidR="006A0565" w:rsidRPr="007B25B7" w:rsidRDefault="00A53296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>6</w:t>
      </w:r>
      <w:r w:rsidR="005C062D" w:rsidRPr="007B25B7">
        <w:rPr>
          <w:rFonts w:ascii="Times New Roman" w:hAnsi="Times New Roman" w:cs="Times New Roman"/>
        </w:rPr>
        <w:t>.</w:t>
      </w:r>
      <w:r w:rsidR="006A0565" w:rsidRPr="007B25B7">
        <w:rPr>
          <w:rFonts w:ascii="Times New Roman" w:hAnsi="Times New Roman" w:cs="Times New Roman"/>
        </w:rPr>
        <w:t xml:space="preserve"> Wyszukiwanie imion rozpoczynających się od samogłoski, następnie od podanej spółgłoski. </w:t>
      </w:r>
    </w:p>
    <w:p w:rsidR="006A0565" w:rsidRPr="007B25B7" w:rsidRDefault="00A53296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>7</w:t>
      </w:r>
      <w:r w:rsidR="006A0565" w:rsidRPr="007B25B7">
        <w:rPr>
          <w:rFonts w:ascii="Times New Roman" w:hAnsi="Times New Roman" w:cs="Times New Roman"/>
        </w:rPr>
        <w:t>. Wydzielanie spółgłosek nagłosowych</w:t>
      </w:r>
      <w:r w:rsidRPr="007B25B7">
        <w:rPr>
          <w:rFonts w:ascii="Times New Roman" w:hAnsi="Times New Roman" w:cs="Times New Roman"/>
        </w:rPr>
        <w:t xml:space="preserve"> </w:t>
      </w:r>
      <w:r w:rsidR="006A0565" w:rsidRPr="007B25B7">
        <w:rPr>
          <w:rFonts w:ascii="Times New Roman" w:hAnsi="Times New Roman" w:cs="Times New Roman"/>
        </w:rPr>
        <w:t xml:space="preserve"> przez przedłużanie nagłosu, np. </w:t>
      </w:r>
      <w:proofErr w:type="spellStart"/>
      <w:r w:rsidR="006A0565" w:rsidRPr="007B25B7">
        <w:rPr>
          <w:rFonts w:ascii="Times New Roman" w:hAnsi="Times New Roman" w:cs="Times New Roman"/>
        </w:rPr>
        <w:t>ssssamolot</w:t>
      </w:r>
      <w:proofErr w:type="spellEnd"/>
      <w:r w:rsidR="006A0565" w:rsidRPr="007B25B7">
        <w:rPr>
          <w:rFonts w:ascii="Times New Roman" w:hAnsi="Times New Roman" w:cs="Times New Roman"/>
        </w:rPr>
        <w:t xml:space="preserve">, </w:t>
      </w:r>
      <w:proofErr w:type="spellStart"/>
      <w:r w:rsidR="006A0565" w:rsidRPr="007B25B7">
        <w:rPr>
          <w:rFonts w:ascii="Times New Roman" w:hAnsi="Times New Roman" w:cs="Times New Roman"/>
        </w:rPr>
        <w:t>szszszafa</w:t>
      </w:r>
      <w:proofErr w:type="spellEnd"/>
      <w:r w:rsidR="006A0565" w:rsidRPr="007B25B7">
        <w:rPr>
          <w:rFonts w:ascii="Times New Roman" w:hAnsi="Times New Roman" w:cs="Times New Roman"/>
        </w:rPr>
        <w:t xml:space="preserve">. Przy pomocy ilustracji – wyszukiwanie przedmiotów, których nazwy rozpoczynają sią na daną głoskę. </w:t>
      </w:r>
    </w:p>
    <w:p w:rsidR="006A0565" w:rsidRPr="007B25B7" w:rsidRDefault="006A0565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10. Wydzielanie </w:t>
      </w:r>
      <w:r w:rsidR="00A53296" w:rsidRPr="007B25B7">
        <w:rPr>
          <w:rFonts w:ascii="Times New Roman" w:hAnsi="Times New Roman" w:cs="Times New Roman"/>
        </w:rPr>
        <w:t>spółgłoski wygłosowej ( na końcu wyrazu).</w:t>
      </w:r>
    </w:p>
    <w:p w:rsidR="006A0565" w:rsidRPr="007B25B7" w:rsidRDefault="006A0565" w:rsidP="006A0565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11. Dzielenie na głoski łatwych a następnie coraz trudniejszych słów. </w:t>
      </w:r>
    </w:p>
    <w:p w:rsidR="006A0565" w:rsidRPr="007B25B7" w:rsidRDefault="006A0565" w:rsidP="007B25B7">
      <w:pPr>
        <w:jc w:val="both"/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12. Ćwiczenia z paronimami: bułka – półka, domek –Tomek, koza – kosa itp. </w:t>
      </w:r>
    </w:p>
    <w:p w:rsidR="006A0565" w:rsidRPr="006A0565" w:rsidRDefault="006A0565">
      <w:pPr>
        <w:rPr>
          <w:rFonts w:ascii="Times New Roman" w:hAnsi="Times New Roman" w:cs="Times New Roman"/>
          <w:sz w:val="24"/>
          <w:szCs w:val="24"/>
        </w:rPr>
      </w:pPr>
    </w:p>
    <w:p w:rsidR="006A0565" w:rsidRPr="007B25B7" w:rsidRDefault="006A0565">
      <w:pPr>
        <w:rPr>
          <w:rFonts w:ascii="Times New Roman" w:hAnsi="Times New Roman" w:cs="Times New Roman"/>
        </w:rPr>
      </w:pPr>
      <w:r w:rsidRPr="007B25B7">
        <w:rPr>
          <w:rFonts w:ascii="Times New Roman" w:hAnsi="Times New Roman" w:cs="Times New Roman"/>
        </w:rPr>
        <w:t xml:space="preserve">Literatura: </w:t>
      </w:r>
    </w:p>
    <w:p w:rsidR="006A0565" w:rsidRPr="007B25B7" w:rsidRDefault="007B25B7">
      <w:pPr>
        <w:rPr>
          <w:rFonts w:ascii="Times New Roman" w:hAnsi="Times New Roman" w:cs="Times New Roman"/>
        </w:rPr>
      </w:pPr>
      <w:hyperlink r:id="rId5" w:history="1">
        <w:r w:rsidR="006A0565" w:rsidRPr="007B25B7">
          <w:rPr>
            <w:rStyle w:val="Hipercze"/>
            <w:rFonts w:ascii="Times New Roman" w:hAnsi="Times New Roman" w:cs="Times New Roman"/>
          </w:rPr>
          <w:t>http://spnochowo.srem.pl/pliki/publikacje/nauczyciele/sluch.pdf</w:t>
        </w:r>
      </w:hyperlink>
      <w:bookmarkStart w:id="0" w:name="_GoBack"/>
      <w:bookmarkEnd w:id="0"/>
    </w:p>
    <w:sectPr w:rsidR="006A0565" w:rsidRPr="007B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3D"/>
    <w:rsid w:val="005C062D"/>
    <w:rsid w:val="006A0565"/>
    <w:rsid w:val="007B25B7"/>
    <w:rsid w:val="00A53296"/>
    <w:rsid w:val="00D72DE6"/>
    <w:rsid w:val="00D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nochowo.srem.pl/pliki/publikacje/nauczyciele/sluc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2020-03-30T17:21:00Z</cp:lastPrinted>
  <dcterms:created xsi:type="dcterms:W3CDTF">2020-03-30T17:13:00Z</dcterms:created>
  <dcterms:modified xsi:type="dcterms:W3CDTF">2020-03-31T08:39:00Z</dcterms:modified>
</cp:coreProperties>
</file>