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1" w:rsidRDefault="0031727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639799"/>
            <wp:effectExtent l="19050" t="0" r="0" b="0"/>
            <wp:docPr id="2" name="Obraz 2" descr="C:\Users\TOSHIBA\Desktop\Przedszkole 1\kronika\Happy_teddy_bear_raising_his_arm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 1\kronika\Happy_teddy_bear_raising_his_arms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60" cy="6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317271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639799"/>
            <wp:effectExtent l="19050" t="0" r="0" b="0"/>
            <wp:docPr id="3" name="Obraz 2" descr="C:\Users\TOSHIBA\Desktop\Przedszkole 1\kronika\Happy_teddy_bear_raising_his_arm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 1\kronika\Happy_teddy_bear_raising_his_arms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60" cy="6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  <w:r w:rsidRPr="00317271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639799"/>
            <wp:effectExtent l="19050" t="0" r="0" b="0"/>
            <wp:docPr id="4" name="Obraz 2" descr="C:\Users\TOSHIBA\Desktop\Przedszkole 1\kronika\Happy_teddy_bear_raising_his_arm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 1\kronika\Happy_teddy_bear_raising_his_arms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60" cy="6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317271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639799"/>
            <wp:effectExtent l="19050" t="0" r="0" b="0"/>
            <wp:docPr id="5" name="Obraz 2" descr="C:\Users\TOSHIBA\Desktop\Przedszkole 1\kronika\Happy_teddy_bear_raising_his_arm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 1\kronika\Happy_teddy_bear_raising_his_arms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60" cy="6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013312" w:rsidRDefault="005A4D79">
      <w:pPr>
        <w:rPr>
          <w:rFonts w:ascii="Bookman Old Style" w:hAnsi="Bookman Old Style"/>
          <w:b/>
          <w:sz w:val="24"/>
          <w:szCs w:val="24"/>
        </w:rPr>
      </w:pPr>
      <w:r w:rsidRPr="005A4D79">
        <w:rPr>
          <w:rFonts w:ascii="Bookman Old Style" w:hAnsi="Bookman Old Style"/>
          <w:b/>
          <w:sz w:val="24"/>
          <w:szCs w:val="24"/>
        </w:rPr>
        <w:t>01.04.2020r.</w:t>
      </w:r>
      <w:r>
        <w:rPr>
          <w:rFonts w:ascii="Bookman Old Style" w:hAnsi="Bookman Old Style"/>
          <w:b/>
          <w:sz w:val="24"/>
          <w:szCs w:val="24"/>
        </w:rPr>
        <w:t xml:space="preserve"> Misie</w:t>
      </w:r>
    </w:p>
    <w:p w:rsidR="00317271" w:rsidRPr="00317271" w:rsidRDefault="00317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53966" cy="1355639"/>
            <wp:effectExtent l="19050" t="0" r="3334" b="0"/>
            <wp:docPr id="1" name="Obraz 1" descr="C:\Users\TOSHIBA\Desktop\Przedszkole 1\kronika\pani wio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 1\kronika\pani wiosn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2" cy="135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</w:t>
      </w:r>
      <w:r w:rsidRPr="00317271">
        <w:rPr>
          <w:rFonts w:ascii="Bookman Old Style" w:hAnsi="Bookman Old Style"/>
          <w:sz w:val="24"/>
          <w:szCs w:val="24"/>
        </w:rPr>
        <w:t xml:space="preserve">Dzień </w:t>
      </w:r>
      <w:r>
        <w:rPr>
          <w:rFonts w:ascii="Bookman Old Style" w:hAnsi="Bookman Old Style"/>
          <w:sz w:val="24"/>
          <w:szCs w:val="24"/>
        </w:rPr>
        <w:t xml:space="preserve">dobry, dzisiaj proponuję wiersz o wiośnie. </w:t>
      </w:r>
    </w:p>
    <w:p w:rsidR="005A4D79" w:rsidRPr="00317271" w:rsidRDefault="005A4D79" w:rsidP="005A4D79">
      <w:pPr>
        <w:rPr>
          <w:rFonts w:ascii="Comic Sans MS" w:eastAsia="Calibri" w:hAnsi="Comic Sans MS" w:cs="Times New Roman"/>
          <w:sz w:val="28"/>
          <w:szCs w:val="28"/>
        </w:rPr>
      </w:pPr>
      <w:r w:rsidRPr="00317271">
        <w:rPr>
          <w:rFonts w:ascii="Comic Sans MS" w:eastAsia="Calibri" w:hAnsi="Comic Sans MS" w:cs="Times New Roman"/>
          <w:sz w:val="28"/>
          <w:szCs w:val="28"/>
          <w:u w:val="single"/>
        </w:rPr>
        <w:t>Krąg tematyczny</w:t>
      </w:r>
      <w:r w:rsidRPr="00317271">
        <w:rPr>
          <w:rFonts w:ascii="Comic Sans MS" w:eastAsia="Calibri" w:hAnsi="Comic Sans MS" w:cs="Times New Roman"/>
          <w:sz w:val="28"/>
          <w:szCs w:val="28"/>
        </w:rPr>
        <w:t>: Co słychać, Pani Wiosno?</w:t>
      </w:r>
    </w:p>
    <w:p w:rsidR="000A58FF" w:rsidRPr="000A58FF" w:rsidRDefault="005A4D79" w:rsidP="005A4D79">
      <w:pPr>
        <w:rPr>
          <w:rFonts w:ascii="Comic Sans MS" w:eastAsia="Calibri" w:hAnsi="Comic Sans MS" w:cs="Times New Roman"/>
          <w:sz w:val="24"/>
          <w:szCs w:val="24"/>
        </w:rPr>
      </w:pPr>
      <w:r w:rsidRPr="005A4D79">
        <w:rPr>
          <w:rFonts w:ascii="Comic Sans MS" w:eastAsia="Calibri" w:hAnsi="Comic Sans MS" w:cs="Times New Roman"/>
          <w:sz w:val="24"/>
          <w:szCs w:val="24"/>
        </w:rPr>
        <w:t>Przyszła wiosna!</w:t>
      </w:r>
    </w:p>
    <w:p w:rsidR="005A4D79" w:rsidRPr="00C17F45" w:rsidRDefault="005A4D79" w:rsidP="00C17F4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C17F45">
        <w:rPr>
          <w:rStyle w:val="fontstyle11"/>
          <w:rFonts w:ascii="Bookman Old Style" w:hAnsi="Bookman Old Style"/>
          <w:sz w:val="24"/>
          <w:szCs w:val="24"/>
        </w:rPr>
        <w:t xml:space="preserve">Poszukiwanie wiosny </w:t>
      </w:r>
      <w:r w:rsidRPr="00C17F45">
        <w:rPr>
          <w:rStyle w:val="fontstyle31"/>
          <w:rFonts w:ascii="Bookman Old Style" w:hAnsi="Bookman Old Style"/>
          <w:sz w:val="24"/>
          <w:szCs w:val="24"/>
        </w:rPr>
        <w:t>– zabawa usprawniająca aparat artykulacyjny.</w:t>
      </w:r>
      <w:r w:rsidRPr="00C17F4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17F45">
        <w:rPr>
          <w:rStyle w:val="fontstyle31"/>
          <w:rFonts w:ascii="Bookman Old Style" w:hAnsi="Bookman Old Style"/>
          <w:sz w:val="24"/>
          <w:szCs w:val="24"/>
        </w:rPr>
        <w:t>Dziecko siedzi</w:t>
      </w:r>
      <w:r w:rsidR="000A58FF">
        <w:rPr>
          <w:rStyle w:val="fontstyle31"/>
          <w:rFonts w:ascii="Bookman Old Style" w:hAnsi="Bookman Old Style"/>
          <w:sz w:val="24"/>
          <w:szCs w:val="24"/>
        </w:rPr>
        <w:t xml:space="preserve"> przed lustrem lub trzyma w ręk</w:t>
      </w:r>
      <w:r w:rsidR="00317271">
        <w:rPr>
          <w:rStyle w:val="fontstyle31"/>
          <w:rFonts w:ascii="Bookman Old Style" w:hAnsi="Bookman Old Style"/>
          <w:sz w:val="24"/>
          <w:szCs w:val="24"/>
        </w:rPr>
        <w:t>u</w:t>
      </w:r>
      <w:r w:rsidRPr="00C17F45">
        <w:rPr>
          <w:rStyle w:val="fontstyle31"/>
          <w:rFonts w:ascii="Bookman Old Style" w:hAnsi="Bookman Old Style"/>
          <w:sz w:val="24"/>
          <w:szCs w:val="24"/>
        </w:rPr>
        <w:t xml:space="preserve"> małe lusterko. Rodzic opowiada historyjkę, demonstrując zawarte w niej ćwiczenia. Dziecko powtarza ćwiczenia.</w:t>
      </w:r>
    </w:p>
    <w:p w:rsidR="005A4D79" w:rsidRDefault="00317271" w:rsidP="005A4D79">
      <w:pPr>
        <w:jc w:val="both"/>
        <w:rPr>
          <w:rStyle w:val="fontstyle31"/>
          <w:rFonts w:ascii="Bookman Old Style" w:hAnsi="Bookman Old Style"/>
          <w:sz w:val="24"/>
          <w:szCs w:val="24"/>
        </w:rPr>
      </w:pPr>
      <w:r>
        <w:rPr>
          <w:rStyle w:val="fontstyle41"/>
          <w:rFonts w:ascii="Bookman Old Style" w:hAnsi="Bookman Old Style"/>
          <w:b/>
          <w:i w:val="0"/>
          <w:sz w:val="24"/>
          <w:szCs w:val="24"/>
        </w:rPr>
        <w:t xml:space="preserve">-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Zbliżała się wiosna. Języczek poszedł na łąkę </w:t>
      </w:r>
      <w:r w:rsidR="005A4D79">
        <w:rPr>
          <w:rStyle w:val="fontstyle31"/>
          <w:rFonts w:ascii="Bookman Old Style" w:hAnsi="Bookman Old Style"/>
          <w:sz w:val="24"/>
          <w:szCs w:val="24"/>
        </w:rPr>
        <w:t xml:space="preserve">(dziecko odbija czubek języka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>za górnymi zębami, przy szeroko</w:t>
      </w:r>
      <w:r w:rsidR="005A4D7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otwartych ustach). </w:t>
      </w:r>
    </w:p>
    <w:p w:rsidR="005A4D79" w:rsidRDefault="00317271" w:rsidP="005A4D79">
      <w:pPr>
        <w:jc w:val="both"/>
        <w:rPr>
          <w:rStyle w:val="fontstyle31"/>
          <w:rFonts w:ascii="Bookman Old Style" w:hAnsi="Bookman Old Style"/>
          <w:sz w:val="24"/>
          <w:szCs w:val="24"/>
        </w:rPr>
      </w:pPr>
      <w:r>
        <w:rPr>
          <w:rStyle w:val="fontstyle41"/>
          <w:rFonts w:ascii="Bookman Old Style" w:hAnsi="Bookman Old Style"/>
          <w:b/>
          <w:sz w:val="24"/>
          <w:szCs w:val="24"/>
        </w:rPr>
        <w:t xml:space="preserve">-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Usłyszał śpiew ptaków </w:t>
      </w:r>
      <w:r w:rsidR="005A4D79">
        <w:rPr>
          <w:rStyle w:val="fontstyle31"/>
          <w:rFonts w:ascii="Bookman Old Style" w:hAnsi="Bookman Old Style"/>
          <w:sz w:val="24"/>
          <w:szCs w:val="24"/>
        </w:rPr>
        <w:t>(naśladuje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 śpiew ptaków</w:t>
      </w:r>
      <w:r w:rsidR="005A4D79">
        <w:rPr>
          <w:rStyle w:val="fontstyle31"/>
          <w:rFonts w:ascii="Bookman Old Style" w:hAnsi="Bookman Old Style"/>
          <w:sz w:val="24"/>
          <w:szCs w:val="24"/>
        </w:rPr>
        <w:t xml:space="preserve">, np.: ćwir-ćwir, pi-pi, tru-lu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lu), </w:t>
      </w:r>
    </w:p>
    <w:p w:rsidR="005A4D79" w:rsidRDefault="00317271" w:rsidP="005A4D79">
      <w:pPr>
        <w:jc w:val="both"/>
        <w:rPr>
          <w:rStyle w:val="fontstyle31"/>
          <w:rFonts w:ascii="Bookman Old Style" w:hAnsi="Bookman Old Style"/>
          <w:sz w:val="24"/>
          <w:szCs w:val="24"/>
        </w:rPr>
      </w:pPr>
      <w:r>
        <w:rPr>
          <w:rStyle w:val="fontstyle41"/>
          <w:rFonts w:ascii="Bookman Old Style" w:hAnsi="Bookman Old Style"/>
          <w:b/>
          <w:sz w:val="24"/>
          <w:szCs w:val="24"/>
        </w:rPr>
        <w:t xml:space="preserve">-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>zobaczył</w:t>
      </w:r>
      <w:r w:rsidR="005A4D79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bociana z długim, czerwonym dziobem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>(</w:t>
      </w:r>
      <w:r w:rsidR="005A4D79">
        <w:rPr>
          <w:rStyle w:val="fontstyle31"/>
          <w:rFonts w:ascii="Bookman Old Style" w:hAnsi="Bookman Old Style"/>
          <w:sz w:val="24"/>
          <w:szCs w:val="24"/>
        </w:rPr>
        <w:t>ściąga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 wargi w dzióbek),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oraz skaczącą małą, zieloną żabkę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>(dotyka</w:t>
      </w:r>
      <w:r w:rsidR="005A4D7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czubkiem języka górnych, następnie dolnych zębów, przy szeroko otwartych ustach). </w:t>
      </w:r>
    </w:p>
    <w:p w:rsidR="005A4D79" w:rsidRDefault="00317271" w:rsidP="005A4D79">
      <w:pPr>
        <w:jc w:val="both"/>
        <w:rPr>
          <w:rStyle w:val="fontstyle31"/>
          <w:rFonts w:ascii="Bookman Old Style" w:hAnsi="Bookman Old Style"/>
          <w:sz w:val="24"/>
          <w:szCs w:val="24"/>
        </w:rPr>
      </w:pPr>
      <w:r>
        <w:rPr>
          <w:rStyle w:val="fontstyle41"/>
          <w:rFonts w:ascii="Bookman Old Style" w:hAnsi="Bookman Old Style"/>
          <w:b/>
          <w:sz w:val="24"/>
          <w:szCs w:val="24"/>
        </w:rPr>
        <w:t xml:space="preserve">- </w:t>
      </w:r>
      <w:r w:rsidR="005A4D79">
        <w:rPr>
          <w:rStyle w:val="fontstyle41"/>
          <w:rFonts w:ascii="Bookman Old Style" w:hAnsi="Bookman Old Style"/>
          <w:sz w:val="24"/>
          <w:szCs w:val="24"/>
        </w:rPr>
        <w:t xml:space="preserve">Było bardzo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>przyjemnie.</w:t>
      </w:r>
      <w:r w:rsidR="005A4D79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Świeciło słońce, wiał lekki wietrzyk </w:t>
      </w:r>
      <w:r w:rsidR="005A4D79">
        <w:rPr>
          <w:rStyle w:val="fontstyle31"/>
          <w:rFonts w:ascii="Bookman Old Style" w:hAnsi="Bookman Old Style"/>
          <w:sz w:val="24"/>
          <w:szCs w:val="24"/>
        </w:rPr>
        <w:t>(wykonuje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 krótki wdech nosem i długi wydech ustami). </w:t>
      </w:r>
    </w:p>
    <w:p w:rsidR="005A4D79" w:rsidRDefault="00317271" w:rsidP="005A4D79">
      <w:pPr>
        <w:jc w:val="both"/>
        <w:rPr>
          <w:rStyle w:val="fontstyle31"/>
          <w:rFonts w:ascii="Bookman Old Style" w:hAnsi="Bookman Old Style"/>
          <w:sz w:val="24"/>
          <w:szCs w:val="24"/>
        </w:rPr>
      </w:pPr>
      <w:r>
        <w:rPr>
          <w:rStyle w:val="fontstyle41"/>
          <w:rFonts w:ascii="Bookman Old Style" w:hAnsi="Bookman Old Style"/>
          <w:sz w:val="24"/>
          <w:szCs w:val="24"/>
        </w:rPr>
        <w:t xml:space="preserve">-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>Języczek był</w:t>
      </w:r>
      <w:r w:rsidR="005A4D79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>zadowolony ze swojego spac</w:t>
      </w:r>
      <w:r w:rsidR="005A4D79">
        <w:rPr>
          <w:rStyle w:val="fontstyle41"/>
          <w:rFonts w:ascii="Bookman Old Style" w:hAnsi="Bookman Old Style"/>
          <w:sz w:val="24"/>
          <w:szCs w:val="24"/>
        </w:rPr>
        <w:t xml:space="preserve">eru, wracając do domu uśmiechał </w:t>
      </w:r>
      <w:r w:rsidR="005A4D79" w:rsidRPr="005A4D79">
        <w:rPr>
          <w:rStyle w:val="fontstyle41"/>
          <w:rFonts w:ascii="Bookman Old Style" w:hAnsi="Bookman Old Style"/>
          <w:sz w:val="24"/>
          <w:szCs w:val="24"/>
        </w:rPr>
        <w:t xml:space="preserve">się radośnie </w:t>
      </w:r>
      <w:r w:rsidR="005A4D79">
        <w:rPr>
          <w:rStyle w:val="fontstyle31"/>
          <w:rFonts w:ascii="Bookman Old Style" w:hAnsi="Bookman Old Style"/>
          <w:sz w:val="24"/>
          <w:szCs w:val="24"/>
        </w:rPr>
        <w:t>(rozciąga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 xml:space="preserve"> wargi w szerokim</w:t>
      </w:r>
      <w:r w:rsidR="005A4D7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A4D79" w:rsidRPr="005A4D79">
        <w:rPr>
          <w:rStyle w:val="fontstyle31"/>
          <w:rFonts w:ascii="Bookman Old Style" w:hAnsi="Bookman Old Style"/>
          <w:sz w:val="24"/>
          <w:szCs w:val="24"/>
        </w:rPr>
        <w:t>uśmiechu)</w:t>
      </w:r>
    </w:p>
    <w:p w:rsidR="00396BA7" w:rsidRPr="00C17F45" w:rsidRDefault="00396BA7" w:rsidP="00C17F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fontstyle31"/>
          <w:rFonts w:ascii="Bookman Old Style" w:eastAsia="Times New Roman" w:hAnsi="Bookman Old Style"/>
          <w:color w:val="auto"/>
          <w:sz w:val="24"/>
          <w:szCs w:val="24"/>
          <w:lang w:eastAsia="pl-PL"/>
        </w:rPr>
      </w:pPr>
      <w:r w:rsidRPr="00C17F45">
        <w:rPr>
          <w:rFonts w:ascii="Bookman Old Style" w:eastAsia="Times New Roman" w:hAnsi="Bookman Old Style"/>
          <w:b/>
          <w:color w:val="000000"/>
          <w:sz w:val="28"/>
          <w:szCs w:val="28"/>
          <w:lang w:eastAsia="pl-PL"/>
        </w:rPr>
        <w:t>Temat: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„Dzień Wiosny” – rozmowa na podstawie wiersza oraz ilustracji; wskazywanie i nazywanie zwiastunów wiosny</w:t>
      </w:r>
      <w:r w:rsid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(ilustracje w zamieszczonym pliku)</w:t>
      </w:r>
    </w:p>
    <w:p w:rsidR="005A4D79" w:rsidRDefault="00396BA7" w:rsidP="00396BA7">
      <w:pPr>
        <w:rPr>
          <w:rFonts w:ascii="Bookman Old Style" w:hAnsi="Bookman Old Style"/>
          <w:color w:val="000000"/>
          <w:sz w:val="20"/>
          <w:szCs w:val="20"/>
        </w:rPr>
      </w:pPr>
      <w:r w:rsidRPr="00396BA7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Dzień Wiosny</w:t>
      </w:r>
      <w:r w:rsidRPr="00396BA7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br/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t>Koniec zimy – nic miłego: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błoto, chlapa na całego,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niebo ciągle zachmurzone,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dzieci w domach zasmucone.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lastRenderedPageBreak/>
        <w:t>Tak wygląda świat bez wiosny –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widok przykry i żałosny.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Lecz na szczęście lada moment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wszystko zrobi się zielone!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W mgnieniu oka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zniknie szary –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zobaczycie, co to czary!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Wiosna tysiąc ma kolorów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jest mistrzynią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pięknych wzorów.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A do tego dobrą wróżką.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Zaraz szepnie wam na uszko: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– Czas na spacer, drogie dzieci.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Chodźcie, słońce mocno świeci!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Zabawimy się w badaczy.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Chyba wiecie co to znaczy?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Poszukamy wiosny w trawie,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tataraku w leśnym stawie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i biedronek, i ślimaków,</w:t>
      </w:r>
      <w:r w:rsidRPr="00396BA7">
        <w:rPr>
          <w:rFonts w:ascii="Bookman Old Style" w:hAnsi="Bookman Old Style"/>
          <w:color w:val="E94E24"/>
          <w:sz w:val="24"/>
          <w:szCs w:val="24"/>
        </w:rPr>
        <w:br/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t>wszystkich innych wiosny znaków.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Czas zapomnieć, co to zima.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  <w:t>Tak przygoda się zaczyna.</w:t>
      </w:r>
      <w:r w:rsidRPr="00396BA7">
        <w:rPr>
          <w:rFonts w:ascii="Bookman Old Style" w:hAnsi="Bookman Old Style"/>
          <w:i/>
          <w:iCs/>
          <w:color w:val="000000"/>
          <w:sz w:val="24"/>
          <w:szCs w:val="24"/>
        </w:rPr>
        <w:br/>
      </w:r>
      <w:r w:rsidRPr="00396BA7">
        <w:rPr>
          <w:rFonts w:ascii="Bookman Old Style" w:hAnsi="Bookman Old Style"/>
          <w:color w:val="000000"/>
          <w:sz w:val="20"/>
          <w:szCs w:val="20"/>
        </w:rPr>
        <w:t>Katarzyna Szyngiera</w:t>
      </w:r>
      <w:r w:rsidRPr="00396BA7">
        <w:rPr>
          <w:rFonts w:ascii="Bookman Old Style" w:hAnsi="Bookman Old Style"/>
          <w:color w:val="000000"/>
          <w:sz w:val="20"/>
          <w:szCs w:val="20"/>
        </w:rPr>
        <w:br/>
        <w:t>Źródło: K. Szyngiera, „Dzień wiosny” [w:] „Wiersze w pionie. Wiersze o porach roku”, Wydawnictwo Wilga, Warszawa</w:t>
      </w:r>
      <w:r w:rsidRPr="00396BA7">
        <w:rPr>
          <w:rFonts w:ascii="Bookman Old Style" w:hAnsi="Bookman Old Style"/>
          <w:color w:val="000000"/>
          <w:sz w:val="20"/>
          <w:szCs w:val="20"/>
        </w:rPr>
        <w:br/>
        <w:t>2012, s. 3</w:t>
      </w:r>
    </w:p>
    <w:p w:rsidR="00396BA7" w:rsidRPr="00C17F45" w:rsidRDefault="00396BA7" w:rsidP="00C17F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435803">
        <w:rPr>
          <w:rFonts w:ascii="Bookman Old Style" w:eastAsia="Times New Roman" w:hAnsi="Bookman Old Style"/>
          <w:b/>
          <w:color w:val="000000"/>
          <w:sz w:val="24"/>
          <w:szCs w:val="24"/>
          <w:lang w:eastAsia="pl-PL"/>
        </w:rPr>
        <w:t>„Wiosenny wietrzyk”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– zabawa oddechowa;</w:t>
      </w:r>
      <w:r w:rsidR="00C17F45"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utrwalanie prawidłowego 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oddech</w:t>
      </w:r>
      <w:r w:rsidR="00C17F45"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u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br/>
        <w:t>paski z papieru</w:t>
      </w:r>
    </w:p>
    <w:p w:rsidR="00396BA7" w:rsidRDefault="00C17F45" w:rsidP="00C17F45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C17F45">
        <w:rPr>
          <w:rFonts w:ascii="Bookman Old Style" w:hAnsi="Bookman Old Style"/>
          <w:color w:val="000000"/>
          <w:sz w:val="24"/>
          <w:szCs w:val="24"/>
        </w:rPr>
        <w:t xml:space="preserve">Dzieci spacerują po </w:t>
      </w:r>
      <w:r>
        <w:rPr>
          <w:rFonts w:ascii="Bookman Old Style" w:hAnsi="Bookman Old Style"/>
          <w:color w:val="000000"/>
          <w:sz w:val="24"/>
          <w:szCs w:val="24"/>
        </w:rPr>
        <w:t>pomieszczeniu</w:t>
      </w:r>
      <w:r w:rsidRPr="00C17F45">
        <w:rPr>
          <w:rFonts w:ascii="Bookman Old Style" w:hAnsi="Bookman Old Style"/>
          <w:color w:val="000000"/>
          <w:sz w:val="24"/>
          <w:szCs w:val="24"/>
        </w:rPr>
        <w:t xml:space="preserve">”. Na hasło: </w:t>
      </w: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Wieje wiatr! </w:t>
      </w:r>
      <w:r w:rsidRPr="00C17F45">
        <w:rPr>
          <w:rFonts w:ascii="Bookman Old Style" w:hAnsi="Bookman Old Style"/>
          <w:color w:val="000000"/>
          <w:sz w:val="24"/>
          <w:szCs w:val="24"/>
        </w:rPr>
        <w:t>zatrzymują się, podnoszą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17F45">
        <w:rPr>
          <w:rFonts w:ascii="Bookman Old Style" w:hAnsi="Bookman Old Style"/>
          <w:color w:val="000000"/>
          <w:sz w:val="24"/>
          <w:szCs w:val="24"/>
        </w:rPr>
        <w:t xml:space="preserve">papierowe „trawki” i dmuchają na nie długim strumieniem powietrza. </w:t>
      </w:r>
      <w:r>
        <w:rPr>
          <w:rFonts w:ascii="Bookman Old Style" w:hAnsi="Bookman Old Style"/>
          <w:color w:val="000000"/>
          <w:sz w:val="24"/>
          <w:szCs w:val="24"/>
        </w:rPr>
        <w:t>Rodzic</w:t>
      </w:r>
      <w:r w:rsidRPr="00C17F45">
        <w:rPr>
          <w:rFonts w:ascii="Bookman Old Style" w:hAnsi="Bookman Old Style"/>
          <w:color w:val="000000"/>
          <w:sz w:val="24"/>
          <w:szCs w:val="24"/>
        </w:rPr>
        <w:t xml:space="preserve"> zwraca uwagę na prawidłowy tor oddechowy (wdech nosem, długi wydech ustami)</w:t>
      </w:r>
    </w:p>
    <w:p w:rsidR="00C17F45" w:rsidRPr="00C17F45" w:rsidRDefault="00C17F45" w:rsidP="00C17F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</w:pPr>
      <w:r w:rsidRPr="00435803">
        <w:rPr>
          <w:rFonts w:ascii="Bookman Old Style" w:eastAsia="Times New Roman" w:hAnsi="Bookman Old Style"/>
          <w:b/>
          <w:color w:val="000000"/>
          <w:sz w:val="24"/>
          <w:szCs w:val="24"/>
          <w:lang w:eastAsia="pl-PL"/>
        </w:rPr>
        <w:t>„Czy to wiosna?”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– zabawa dydaktyczna; poszerzanie wiadomości na temat pór roku; określanie, czy </w:t>
      </w:r>
      <w:r w:rsidR="00B1358A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przedstawione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zdania charakteryzują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wiosnę 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/>
          <w:color w:val="E94E24"/>
          <w:sz w:val="24"/>
          <w:szCs w:val="24"/>
          <w:lang w:eastAsia="pl-PL"/>
        </w:rPr>
        <w:t xml:space="preserve">- </w:t>
      </w:r>
      <w:r w:rsidRPr="00C17F45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zielone paski z papieru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Dziecko</w:t>
      </w:r>
      <w:r w:rsidR="004B6762">
        <w:rPr>
          <w:rFonts w:ascii="Bookman Old Style" w:hAnsi="Bookman Old Style"/>
          <w:color w:val="000000"/>
          <w:sz w:val="24"/>
          <w:szCs w:val="24"/>
        </w:rPr>
        <w:t xml:space="preserve"> siedzi</w:t>
      </w:r>
      <w:r w:rsidRPr="00C17F45">
        <w:rPr>
          <w:rFonts w:ascii="Bookman Old Style" w:hAnsi="Bookman Old Style"/>
          <w:color w:val="000000"/>
          <w:sz w:val="24"/>
          <w:szCs w:val="24"/>
        </w:rPr>
        <w:t>, trzymając w rękach</w:t>
      </w:r>
      <w:r>
        <w:rPr>
          <w:rFonts w:ascii="Bookman Old Style" w:hAnsi="Bookman Old Style"/>
          <w:color w:val="000000"/>
          <w:sz w:val="24"/>
          <w:szCs w:val="24"/>
        </w:rPr>
        <w:t xml:space="preserve"> papierowe „trawki”. </w:t>
      </w:r>
      <w:r w:rsidR="004B6762">
        <w:rPr>
          <w:rFonts w:ascii="Bookman Old Style" w:hAnsi="Bookman Old Style"/>
          <w:color w:val="000000"/>
          <w:sz w:val="24"/>
          <w:szCs w:val="24"/>
        </w:rPr>
        <w:t>Rodzic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B6762">
        <w:rPr>
          <w:rFonts w:ascii="Bookman Old Style" w:hAnsi="Bookman Old Style"/>
          <w:color w:val="000000"/>
          <w:sz w:val="24"/>
          <w:szCs w:val="24"/>
        </w:rPr>
        <w:t xml:space="preserve">wypowiada </w:t>
      </w:r>
      <w:r w:rsidRPr="00C17F45">
        <w:rPr>
          <w:rFonts w:ascii="Bookman Old Style" w:hAnsi="Bookman Old Style"/>
          <w:color w:val="000000"/>
          <w:sz w:val="24"/>
          <w:szCs w:val="24"/>
        </w:rPr>
        <w:t xml:space="preserve">kolejne zdania. Zadaniem dzieci jest uniesienie „trawki” w górę, gdy usłyszą zdanie pasujące do wiosny. </w:t>
      </w:r>
    </w:p>
    <w:p w:rsidR="004B6762" w:rsidRPr="004B6762" w:rsidRDefault="00C17F45" w:rsidP="00C17F45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u w:val="single"/>
        </w:rPr>
      </w:pPr>
      <w:r w:rsidRPr="004B6762">
        <w:rPr>
          <w:rFonts w:ascii="Bookman Old Style" w:hAnsi="Bookman Old Style"/>
          <w:color w:val="000000"/>
          <w:sz w:val="24"/>
          <w:szCs w:val="24"/>
          <w:u w:val="single"/>
        </w:rPr>
        <w:t>Przykładowe zdania:</w:t>
      </w:r>
      <w:r w:rsidR="004B6762" w:rsidRPr="004B6762">
        <w:rPr>
          <w:rFonts w:ascii="Bookman Old Style" w:hAnsi="Bookman Old Style"/>
          <w:color w:val="000000"/>
          <w:sz w:val="24"/>
          <w:szCs w:val="24"/>
          <w:u w:val="single"/>
        </w:rPr>
        <w:t xml:space="preserve"> 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Wszędzie jest błoto i chlapa.</w:t>
      </w:r>
      <w:r w:rsidR="004B6762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</w:p>
    <w:p w:rsidR="00435803" w:rsidRDefault="004B6762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>
        <w:rPr>
          <w:rFonts w:ascii="Bookman Old Style" w:hAnsi="Bookman Old Style"/>
          <w:i/>
          <w:iCs/>
          <w:color w:val="000000"/>
          <w:sz w:val="24"/>
          <w:szCs w:val="24"/>
        </w:rPr>
        <w:t>S</w:t>
      </w:r>
      <w:r w:rsidR="00C17F45" w:rsidRPr="00C17F45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łońce coraz mocniej świeci, 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słychać śpiew ptaków.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lastRenderedPageBreak/>
        <w:t>Bocian rozgościł się w gnieździe.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Wieje mroźny wiatr i sypie śnieg.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Dzieci lepią bałwana.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Na drzewach pojawiły się zielone pączki.</w:t>
      </w:r>
    </w:p>
    <w:p w:rsidR="004B6762" w:rsidRDefault="00C17F45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  <w:r w:rsidRPr="00C17F45">
        <w:rPr>
          <w:rFonts w:ascii="Bookman Old Style" w:hAnsi="Bookman Old Style"/>
          <w:i/>
          <w:iCs/>
          <w:color w:val="000000"/>
          <w:sz w:val="24"/>
          <w:szCs w:val="24"/>
        </w:rPr>
        <w:t>W ogrodzie zakwitły pierwsze kwiaty.</w:t>
      </w:r>
    </w:p>
    <w:p w:rsidR="00435803" w:rsidRDefault="00435803" w:rsidP="00C17F45">
      <w:pPr>
        <w:spacing w:after="0" w:line="240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</w:rPr>
      </w:pPr>
    </w:p>
    <w:p w:rsidR="00435803" w:rsidRPr="009278A4" w:rsidRDefault="00435803" w:rsidP="004358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</w:rPr>
        <w:t>„</w:t>
      </w:r>
      <w:r w:rsidRPr="00435803">
        <w:rPr>
          <w:rFonts w:ascii="Bookman Old Style" w:hAnsi="Bookman Old Style"/>
          <w:b/>
          <w:sz w:val="24"/>
          <w:szCs w:val="24"/>
        </w:rPr>
        <w:t>Wiosenny marsz</w:t>
      </w:r>
      <w:r>
        <w:rPr>
          <w:rFonts w:ascii="Bookman Old Style" w:hAnsi="Bookman Old Style"/>
          <w:b/>
          <w:sz w:val="24"/>
          <w:szCs w:val="24"/>
        </w:rPr>
        <w:t>”</w:t>
      </w:r>
      <w:r w:rsidRPr="00435803">
        <w:rPr>
          <w:rFonts w:ascii="Bookman Old Style" w:hAnsi="Bookman Old Style"/>
          <w:b/>
          <w:sz w:val="24"/>
          <w:szCs w:val="24"/>
        </w:rPr>
        <w:t xml:space="preserve"> </w:t>
      </w:r>
      <w:r w:rsidRPr="00435803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– zajęcia muzyczne z nauką piosenki</w:t>
      </w:r>
      <w:r w:rsidR="00E01077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(</w:t>
      </w:r>
      <w:r w:rsidR="00E01077" w:rsidRPr="00E01077"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  <w:t>piosenka zamieszczona w oddzielnym pliku)</w:t>
      </w:r>
    </w:p>
    <w:p w:rsidR="009278A4" w:rsidRPr="009278A4" w:rsidRDefault="009278A4" w:rsidP="009278A4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Proponuję wykorzystanie przygotowanych do piosenki masek lub sylwet: kotek, małpka, bocian. Dziecko maszeruje w miejscu unosząc w górę wymienione w wierszu zwierzęta.</w:t>
      </w:r>
    </w:p>
    <w:p w:rsidR="00435803" w:rsidRPr="00435803" w:rsidRDefault="00435803" w:rsidP="00435803">
      <w:pPr>
        <w:spacing w:after="0" w:line="240" w:lineRule="auto"/>
        <w:ind w:left="360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</w:pPr>
    </w:p>
    <w:p w:rsidR="00435803" w:rsidRPr="007A79C3" w:rsidRDefault="00435803" w:rsidP="00435803">
      <w:pPr>
        <w:rPr>
          <w:rFonts w:ascii="Bookman Old Style" w:hAnsi="Bookman Old Style"/>
          <w:sz w:val="24"/>
          <w:szCs w:val="24"/>
        </w:rPr>
      </w:pPr>
      <w:r w:rsidRPr="007A79C3">
        <w:rPr>
          <w:rFonts w:ascii="Bookman Old Style" w:hAnsi="Bookman Old Style"/>
          <w:b/>
          <w:sz w:val="24"/>
          <w:szCs w:val="24"/>
        </w:rPr>
        <w:t>Ref.:</w:t>
      </w:r>
      <w:r>
        <w:rPr>
          <w:rFonts w:ascii="Bookman Old Style" w:hAnsi="Bookman Old Style"/>
          <w:sz w:val="24"/>
          <w:szCs w:val="24"/>
        </w:rPr>
        <w:t xml:space="preserve"> 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la,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9C3">
        <w:rPr>
          <w:rFonts w:ascii="Bookman Old Style" w:hAnsi="Bookman Old Style"/>
          <w:sz w:val="24"/>
          <w:szCs w:val="24"/>
        </w:rPr>
        <w:t xml:space="preserve">la </w:t>
      </w:r>
      <w:r w:rsidR="009278A4">
        <w:rPr>
          <w:rFonts w:ascii="Bookman Old Style" w:hAnsi="Bookman Old Style"/>
          <w:sz w:val="24"/>
          <w:szCs w:val="24"/>
        </w:rPr>
        <w:t xml:space="preserve">  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7A79C3">
        <w:rPr>
          <w:rFonts w:ascii="Bookman Old Style" w:hAnsi="Bookman Old Style"/>
          <w:sz w:val="24"/>
          <w:szCs w:val="24"/>
        </w:rPr>
        <w:t>słonko na listeczkach gra</w:t>
      </w:r>
      <w:r>
        <w:rPr>
          <w:rFonts w:ascii="Bookman Old Style" w:hAnsi="Bookman Old Style"/>
          <w:sz w:val="24"/>
          <w:szCs w:val="24"/>
        </w:rPr>
        <w:t>/bis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 w:rsidRPr="007A79C3">
        <w:rPr>
          <w:rFonts w:ascii="Bookman Old Style" w:hAnsi="Bookman Old Style"/>
          <w:b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 xml:space="preserve"> Pani Żabka i Pan Bociek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Do koncertu stroją się.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Na pianinie zagra kotek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Wszyscy cieszą się.</w:t>
      </w:r>
    </w:p>
    <w:p w:rsidR="00435803" w:rsidRPr="007A79C3" w:rsidRDefault="00435803" w:rsidP="00435803">
      <w:pPr>
        <w:rPr>
          <w:rFonts w:ascii="Bookman Old Style" w:hAnsi="Bookman Old Style"/>
          <w:sz w:val="24"/>
          <w:szCs w:val="24"/>
        </w:rPr>
      </w:pPr>
      <w:r w:rsidRPr="007A79C3">
        <w:rPr>
          <w:rFonts w:ascii="Bookman Old Style" w:hAnsi="Bookman Old Style"/>
          <w:b/>
          <w:sz w:val="24"/>
          <w:szCs w:val="24"/>
        </w:rPr>
        <w:t>Ref.:</w:t>
      </w:r>
      <w:r>
        <w:rPr>
          <w:rFonts w:ascii="Bookman Old Style" w:hAnsi="Bookman Old Style"/>
          <w:sz w:val="24"/>
          <w:szCs w:val="24"/>
        </w:rPr>
        <w:t xml:space="preserve"> 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la,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9C3">
        <w:rPr>
          <w:rFonts w:ascii="Bookman Old Style" w:hAnsi="Bookman Old Style"/>
          <w:sz w:val="24"/>
          <w:szCs w:val="24"/>
        </w:rPr>
        <w:t xml:space="preserve">la 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7A79C3">
        <w:rPr>
          <w:rFonts w:ascii="Bookman Old Style" w:hAnsi="Bookman Old Style"/>
          <w:sz w:val="24"/>
          <w:szCs w:val="24"/>
        </w:rPr>
        <w:t>słonko na listeczkach gra</w:t>
      </w:r>
      <w:r>
        <w:rPr>
          <w:rFonts w:ascii="Bookman Old Style" w:hAnsi="Bookman Old Style"/>
          <w:sz w:val="24"/>
          <w:szCs w:val="24"/>
        </w:rPr>
        <w:t>/bis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II </w:t>
      </w:r>
      <w:r>
        <w:rPr>
          <w:rFonts w:ascii="Bookman Old Style" w:hAnsi="Bookman Old Style"/>
          <w:sz w:val="24"/>
          <w:szCs w:val="24"/>
        </w:rPr>
        <w:t xml:space="preserve"> Słonko świeci już wesoło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Trawka już zieleni się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Wszystkie dzieci, wszystkie wkoło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Bardzo cieszą się.</w:t>
      </w:r>
    </w:p>
    <w:p w:rsidR="00435803" w:rsidRPr="007A79C3" w:rsidRDefault="00435803" w:rsidP="00435803">
      <w:pPr>
        <w:rPr>
          <w:rFonts w:ascii="Bookman Old Style" w:hAnsi="Bookman Old Style"/>
          <w:sz w:val="24"/>
          <w:szCs w:val="24"/>
        </w:rPr>
      </w:pPr>
      <w:r w:rsidRPr="007A79C3">
        <w:rPr>
          <w:rFonts w:ascii="Bookman Old Style" w:hAnsi="Bookman Old Style"/>
          <w:b/>
          <w:sz w:val="24"/>
          <w:szCs w:val="24"/>
        </w:rPr>
        <w:t>Ref.:</w:t>
      </w:r>
      <w:r>
        <w:rPr>
          <w:rFonts w:ascii="Bookman Old Style" w:hAnsi="Bookman Old Style"/>
          <w:sz w:val="24"/>
          <w:szCs w:val="24"/>
        </w:rPr>
        <w:t xml:space="preserve"> 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la, tra</w:t>
      </w:r>
      <w:r w:rsidRPr="007A79C3">
        <w:rPr>
          <w:rFonts w:ascii="Bookman Old Style" w:hAnsi="Bookman Old Style"/>
          <w:sz w:val="24"/>
          <w:szCs w:val="24"/>
        </w:rPr>
        <w:t>la,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9C3">
        <w:rPr>
          <w:rFonts w:ascii="Bookman Old Style" w:hAnsi="Bookman Old Style"/>
          <w:sz w:val="24"/>
          <w:szCs w:val="24"/>
        </w:rPr>
        <w:t xml:space="preserve">la </w:t>
      </w:r>
    </w:p>
    <w:p w:rsidR="00435803" w:rsidRDefault="00435803" w:rsidP="00435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7A79C3">
        <w:rPr>
          <w:rFonts w:ascii="Bookman Old Style" w:hAnsi="Bookman Old Style"/>
          <w:sz w:val="24"/>
          <w:szCs w:val="24"/>
        </w:rPr>
        <w:t>słonko na listeczkach gra</w:t>
      </w:r>
      <w:r>
        <w:rPr>
          <w:rFonts w:ascii="Bookman Old Style" w:hAnsi="Bookman Old Style"/>
          <w:sz w:val="24"/>
          <w:szCs w:val="24"/>
        </w:rPr>
        <w:t>/bis</w:t>
      </w:r>
    </w:p>
    <w:p w:rsidR="00C17F45" w:rsidRPr="00C17F45" w:rsidRDefault="00C17F45" w:rsidP="00C17F4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A4D79" w:rsidRPr="005A4D79" w:rsidRDefault="005A4D79">
      <w:pPr>
        <w:rPr>
          <w:rFonts w:ascii="Bookman Old Style" w:hAnsi="Bookman Old Style"/>
          <w:sz w:val="24"/>
          <w:szCs w:val="24"/>
        </w:rPr>
      </w:pPr>
    </w:p>
    <w:sectPr w:rsidR="005A4D79" w:rsidRPr="005A4D79" w:rsidSect="0001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DA5"/>
    <w:multiLevelType w:val="hybridMultilevel"/>
    <w:tmpl w:val="3312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B29DA"/>
    <w:multiLevelType w:val="hybridMultilevel"/>
    <w:tmpl w:val="E020DADA"/>
    <w:lvl w:ilvl="0" w:tplc="77E406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787"/>
    <w:multiLevelType w:val="hybridMultilevel"/>
    <w:tmpl w:val="CC8A4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4D79"/>
    <w:rsid w:val="00013312"/>
    <w:rsid w:val="000A58FF"/>
    <w:rsid w:val="00317271"/>
    <w:rsid w:val="00396BA7"/>
    <w:rsid w:val="00435803"/>
    <w:rsid w:val="00476349"/>
    <w:rsid w:val="00483710"/>
    <w:rsid w:val="004B6762"/>
    <w:rsid w:val="005A4D79"/>
    <w:rsid w:val="009278A4"/>
    <w:rsid w:val="00A65D19"/>
    <w:rsid w:val="00B1358A"/>
    <w:rsid w:val="00C17F45"/>
    <w:rsid w:val="00E01077"/>
    <w:rsid w:val="00FA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D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5A4D79"/>
    <w:rPr>
      <w:rFonts w:ascii="Wingdings2" w:hAnsi="Wingdings2" w:hint="default"/>
      <w:b w:val="0"/>
      <w:bCs w:val="0"/>
      <w:i w:val="0"/>
      <w:iCs w:val="0"/>
      <w:color w:val="E94E24"/>
      <w:sz w:val="24"/>
      <w:szCs w:val="24"/>
    </w:rPr>
  </w:style>
  <w:style w:type="character" w:customStyle="1" w:styleId="fontstyle11">
    <w:name w:val="fontstyle11"/>
    <w:basedOn w:val="Domylnaczcionkaakapitu"/>
    <w:rsid w:val="005A4D79"/>
    <w:rPr>
      <w:rFonts w:ascii="CentSchbookEU-Bold" w:hAnsi="CentSchbookEU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A4D79"/>
    <w:rPr>
      <w:rFonts w:ascii="CentSchbookEU-Normal" w:hAnsi="CentSchbookEU-Norm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5A4D79"/>
    <w:rPr>
      <w:rFonts w:ascii="CentSchbookEU-Italic" w:hAnsi="CentSchbookEU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396BA7"/>
    <w:rPr>
      <w:rFonts w:ascii="CentSchbookEU-Italic" w:hAnsi="CentSchbookEU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396BA7"/>
    <w:rPr>
      <w:rFonts w:ascii="CentSchbookEU-Normal" w:hAnsi="CentSchbookEU-Normal" w:hint="default"/>
      <w:b w:val="0"/>
      <w:bCs w:val="0"/>
      <w:i w:val="0"/>
      <w:iCs w:val="0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2020-03-30T10:49:00Z</dcterms:created>
  <dcterms:modified xsi:type="dcterms:W3CDTF">2020-03-31T16:20:00Z</dcterms:modified>
</cp:coreProperties>
</file>