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C7" w:rsidRDefault="00D76AE9" w:rsidP="00E914C7">
      <w:pPr>
        <w:pStyle w:val="NormalnyWeb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,,Jajko czy kura” </w:t>
      </w:r>
      <w:r w:rsidR="00E914C7">
        <w:rPr>
          <w:sz w:val="28"/>
          <w:szCs w:val="28"/>
        </w:rPr>
        <w:t>10.04 Promyki</w:t>
      </w:r>
    </w:p>
    <w:p w:rsidR="00681565" w:rsidRDefault="006B7BD1" w:rsidP="00E914C7">
      <w:pPr>
        <w:pStyle w:val="NormalnyWeb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Witam. Dzisiaj  za</w:t>
      </w:r>
      <w:r w:rsidR="00E914C7">
        <w:rPr>
          <w:sz w:val="28"/>
          <w:szCs w:val="28"/>
        </w:rPr>
        <w:t xml:space="preserve">poznajcie </w:t>
      </w:r>
      <w:r>
        <w:rPr>
          <w:sz w:val="28"/>
          <w:szCs w:val="28"/>
        </w:rPr>
        <w:t xml:space="preserve">wasze </w:t>
      </w:r>
      <w:r w:rsidR="00E914C7">
        <w:rPr>
          <w:sz w:val="28"/>
          <w:szCs w:val="28"/>
        </w:rPr>
        <w:t xml:space="preserve">dziecko z budową jajka </w:t>
      </w:r>
    </w:p>
    <w:p w:rsidR="00E914C7" w:rsidRDefault="00E914C7" w:rsidP="00E914C7">
      <w:pPr>
        <w:pStyle w:val="NormalnyWeb"/>
        <w:spacing w:after="0" w:afterAutospacing="0"/>
      </w:pPr>
      <w:r>
        <w:rPr>
          <w:noProof/>
        </w:rPr>
        <w:drawing>
          <wp:inline distT="0" distB="0" distL="0" distR="0">
            <wp:extent cx="3467100" cy="2380192"/>
            <wp:effectExtent l="19050" t="0" r="0" b="0"/>
            <wp:docPr id="1" name="Obraz 1" descr="elementy_budowy_j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lementy_budowy_jaj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8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4C7" w:rsidRDefault="00E914C7" w:rsidP="00E914C7">
      <w:pPr>
        <w:pStyle w:val="NormalnyWeb"/>
        <w:spacing w:after="0" w:afterAutospacing="0"/>
      </w:pPr>
    </w:p>
    <w:p w:rsidR="00E914C7" w:rsidRPr="006B7BD1" w:rsidRDefault="006B7BD1" w:rsidP="00E914C7">
      <w:pPr>
        <w:pStyle w:val="NormalnyWeb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i jego właściwości. </w:t>
      </w:r>
    </w:p>
    <w:p w:rsidR="00E914C7" w:rsidRDefault="00E914C7" w:rsidP="00E914C7">
      <w:pPr>
        <w:pStyle w:val="NormalnyWeb"/>
        <w:spacing w:after="0" w:afterAutospacing="0"/>
      </w:pPr>
      <w:r>
        <w:rPr>
          <w:noProof/>
        </w:rPr>
        <w:drawing>
          <wp:inline distT="0" distB="0" distL="0" distR="0">
            <wp:extent cx="3971925" cy="3550873"/>
            <wp:effectExtent l="19050" t="0" r="9525" b="0"/>
            <wp:docPr id="2" name="Obraz 2" descr="właściwości j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łaściwości jaj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55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4C7" w:rsidRDefault="00E914C7" w:rsidP="00E914C7">
      <w:pPr>
        <w:pStyle w:val="NormalnyWeb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Możecie też zacytować i wyjaśnić znane przysłowia o jajku:</w:t>
      </w:r>
      <w:r>
        <w:rPr>
          <w:sz w:val="28"/>
          <w:szCs w:val="28"/>
        </w:rPr>
        <w:br/>
        <w:t>- Jajko mądrzejsze od kury.</w:t>
      </w:r>
      <w:r>
        <w:rPr>
          <w:sz w:val="28"/>
          <w:szCs w:val="28"/>
        </w:rPr>
        <w:br/>
        <w:t>- Czym skorupka za młodu nasiąknie, tym na starość trąci.</w:t>
      </w:r>
      <w:r>
        <w:rPr>
          <w:sz w:val="28"/>
          <w:szCs w:val="28"/>
        </w:rPr>
        <w:br/>
        <w:t>- Kura znosząca złote jajka.</w:t>
      </w:r>
    </w:p>
    <w:p w:rsidR="00C01981" w:rsidRDefault="00C01981"/>
    <w:p w:rsidR="00C01981" w:rsidRPr="00C01981" w:rsidRDefault="00C01981">
      <w:pPr>
        <w:rPr>
          <w:rFonts w:ascii="Times New Roman" w:hAnsi="Times New Roman" w:cs="Times New Roman"/>
          <w:sz w:val="28"/>
          <w:szCs w:val="28"/>
        </w:rPr>
      </w:pPr>
      <w:r w:rsidRPr="00C01981">
        <w:rPr>
          <w:rFonts w:ascii="Times New Roman" w:hAnsi="Times New Roman" w:cs="Times New Roman"/>
          <w:sz w:val="28"/>
          <w:szCs w:val="28"/>
        </w:rPr>
        <w:lastRenderedPageBreak/>
        <w:t>Zaproście do wykonania ozdoby wielkanocnej- kurczaka</w:t>
      </w:r>
    </w:p>
    <w:p w:rsidR="00C01981" w:rsidRDefault="00C01981"/>
    <w:p w:rsidR="0064225E" w:rsidRDefault="005C0123">
      <w:r>
        <w:rPr>
          <w:noProof/>
          <w:lang w:eastAsia="pl-PL"/>
        </w:rPr>
        <w:drawing>
          <wp:inline distT="0" distB="0" distL="0" distR="0">
            <wp:extent cx="3171825" cy="3038475"/>
            <wp:effectExtent l="19050" t="0" r="9525" b="0"/>
            <wp:docPr id="3" name="Obraz 1" descr="C:\Users\media\Desktop\kurczac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\Desktop\kurczacz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201" w:rsidRPr="00166201" w:rsidRDefault="00CB5028">
      <w:pPr>
        <w:rPr>
          <w:rFonts w:ascii="Times New Roman" w:hAnsi="Times New Roman" w:cs="Times New Roman"/>
          <w:sz w:val="28"/>
          <w:szCs w:val="28"/>
        </w:rPr>
      </w:pPr>
      <w:r w:rsidRPr="00CB5028">
        <w:rPr>
          <w:noProof/>
          <w:lang w:eastAsia="pl-PL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8" type="#_x0000_t116" style="position:absolute;margin-left:1.15pt;margin-top:24.45pt;width:134.25pt;height:20.25pt;z-index:251660288" stroked="f"/>
        </w:pict>
      </w:r>
      <w:r w:rsidR="00166201" w:rsidRPr="00166201">
        <w:rPr>
          <w:rFonts w:ascii="Times New Roman" w:hAnsi="Times New Roman" w:cs="Times New Roman"/>
          <w:sz w:val="28"/>
          <w:szCs w:val="28"/>
        </w:rPr>
        <w:t>Elementy do wycięcia</w:t>
      </w:r>
    </w:p>
    <w:p w:rsidR="00166201" w:rsidRDefault="00CB5028">
      <w:r>
        <w:rPr>
          <w:noProof/>
          <w:lang w:eastAsia="pl-PL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margin-left:1.15pt;margin-top:225.4pt;width:84.75pt;height:56.25pt;z-index:251659264" stroked="f"/>
        </w:pict>
      </w:r>
      <w:r>
        <w:rPr>
          <w:noProof/>
          <w:lang w:eastAsia="pl-PL"/>
        </w:rPr>
        <w:pict>
          <v:shape id="_x0000_s1026" type="#_x0000_t120" style="position:absolute;margin-left:120.4pt;margin-top:82.15pt;width:1in;height:79.5pt;z-index:251658240" stroked="f"/>
        </w:pict>
      </w:r>
      <w:r w:rsidR="00166201">
        <w:rPr>
          <w:noProof/>
          <w:lang w:eastAsia="pl-PL"/>
        </w:rPr>
        <w:drawing>
          <wp:inline distT="0" distB="0" distL="0" distR="0">
            <wp:extent cx="2552700" cy="3514975"/>
            <wp:effectExtent l="19050" t="0" r="0" b="0"/>
            <wp:docPr id="4" name="Obraz 1" descr="C:\Users\media\Desktop\e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\Desktop\ele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1EB" w:rsidRDefault="00AA51EB"/>
    <w:p w:rsidR="00AA51EB" w:rsidRPr="00AA51EB" w:rsidRDefault="00AA51EB">
      <w:pPr>
        <w:rPr>
          <w:rFonts w:ascii="Times New Roman" w:hAnsi="Times New Roman" w:cs="Times New Roman"/>
          <w:sz w:val="28"/>
          <w:szCs w:val="28"/>
        </w:rPr>
      </w:pPr>
      <w:r w:rsidRPr="00AA51EB">
        <w:rPr>
          <w:rFonts w:ascii="Times New Roman" w:hAnsi="Times New Roman" w:cs="Times New Roman"/>
          <w:sz w:val="28"/>
          <w:szCs w:val="28"/>
        </w:rPr>
        <w:t>Miłych zabaw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A51EB" w:rsidRPr="00AA51EB" w:rsidSect="00642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914C7"/>
    <w:rsid w:val="00166201"/>
    <w:rsid w:val="001E383C"/>
    <w:rsid w:val="002E1A2A"/>
    <w:rsid w:val="005C0123"/>
    <w:rsid w:val="0064225E"/>
    <w:rsid w:val="00681565"/>
    <w:rsid w:val="006B7BD1"/>
    <w:rsid w:val="00AA51EB"/>
    <w:rsid w:val="00C01981"/>
    <w:rsid w:val="00CB2841"/>
    <w:rsid w:val="00CB5028"/>
    <w:rsid w:val="00D76AE9"/>
    <w:rsid w:val="00E914C7"/>
    <w:rsid w:val="00EF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2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</Words>
  <Characters>333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10</cp:revision>
  <dcterms:created xsi:type="dcterms:W3CDTF">2020-04-09T15:07:00Z</dcterms:created>
  <dcterms:modified xsi:type="dcterms:W3CDTF">2020-04-09T15:30:00Z</dcterms:modified>
</cp:coreProperties>
</file>