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68" w:rsidRPr="00533168" w:rsidRDefault="00794620" w:rsidP="00794620">
      <w:pPr>
        <w:jc w:val="both"/>
        <w:rPr>
          <w:b/>
          <w:sz w:val="28"/>
          <w:szCs w:val="28"/>
        </w:rPr>
      </w:pPr>
      <w:r w:rsidRPr="00533168">
        <w:rPr>
          <w:b/>
          <w:sz w:val="28"/>
          <w:szCs w:val="28"/>
        </w:rPr>
        <w:t xml:space="preserve">Dzień dobry. </w:t>
      </w:r>
    </w:p>
    <w:p w:rsidR="00A33783" w:rsidRDefault="00794620" w:rsidP="00533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dzisiaj proponuje zabawy sensoryczne. Jednak najpierw zadanie </w:t>
      </w:r>
      <w:r w:rsidR="00533168">
        <w:rPr>
          <w:sz w:val="28"/>
          <w:szCs w:val="28"/>
        </w:rPr>
        <w:t xml:space="preserve">      </w:t>
      </w:r>
      <w:r>
        <w:rPr>
          <w:sz w:val="28"/>
          <w:szCs w:val="28"/>
        </w:rPr>
        <w:t>dla Was drodzy Rodzice. Zachęcam do wykonania pomoc: sensorycznych baloników oraz pachnących słoiczków. Z obserwacji dzieciaków w przedszkolu, mogę stwierdzić</w:t>
      </w:r>
      <w:r w:rsidR="005B3937">
        <w:rPr>
          <w:sz w:val="28"/>
          <w:szCs w:val="28"/>
        </w:rPr>
        <w:t>,</w:t>
      </w:r>
      <w:r>
        <w:rPr>
          <w:sz w:val="28"/>
          <w:szCs w:val="28"/>
        </w:rPr>
        <w:t xml:space="preserve"> iż chłopcy byli nimi zainteresowani, sprawiały im</w:t>
      </w:r>
      <w:r w:rsidR="005B3937">
        <w:rPr>
          <w:sz w:val="28"/>
          <w:szCs w:val="28"/>
        </w:rPr>
        <w:t xml:space="preserve"> one </w:t>
      </w:r>
      <w:r>
        <w:rPr>
          <w:sz w:val="28"/>
          <w:szCs w:val="28"/>
        </w:rPr>
        <w:t xml:space="preserve"> radość.</w:t>
      </w:r>
    </w:p>
    <w:p w:rsidR="00533168" w:rsidRDefault="00533168" w:rsidP="00533168">
      <w:pPr>
        <w:ind w:firstLine="708"/>
        <w:jc w:val="both"/>
        <w:rPr>
          <w:sz w:val="28"/>
          <w:szCs w:val="28"/>
        </w:rPr>
      </w:pPr>
    </w:p>
    <w:p w:rsidR="00794620" w:rsidRDefault="00794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Zabawa I: Sensoryczne baloniki</w:t>
      </w:r>
    </w:p>
    <w:p w:rsidR="00533168" w:rsidRDefault="00533168">
      <w:pPr>
        <w:rPr>
          <w:b/>
          <w:sz w:val="28"/>
          <w:szCs w:val="28"/>
        </w:rPr>
      </w:pPr>
    </w:p>
    <w:p w:rsidR="00794620" w:rsidRDefault="00794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794620" w:rsidRDefault="005B3937">
      <w:pPr>
        <w:rPr>
          <w:sz w:val="28"/>
          <w:szCs w:val="28"/>
        </w:rPr>
      </w:pPr>
      <w:r>
        <w:rPr>
          <w:sz w:val="28"/>
          <w:szCs w:val="28"/>
        </w:rPr>
        <w:t xml:space="preserve">- kolorowe baloniki </w:t>
      </w:r>
      <w:r w:rsidR="00794620">
        <w:rPr>
          <w:sz w:val="28"/>
          <w:szCs w:val="28"/>
        </w:rPr>
        <w:t xml:space="preserve"> lub gumowe </w:t>
      </w:r>
      <w:r>
        <w:rPr>
          <w:sz w:val="28"/>
          <w:szCs w:val="28"/>
        </w:rPr>
        <w:t>rękawiczki (myślę, że są</w:t>
      </w:r>
      <w:r w:rsidR="00794620">
        <w:rPr>
          <w:sz w:val="28"/>
          <w:szCs w:val="28"/>
        </w:rPr>
        <w:t xml:space="preserve"> teraz w każdym domu)</w:t>
      </w:r>
    </w:p>
    <w:p w:rsidR="00794620" w:rsidRDefault="00794620">
      <w:pPr>
        <w:rPr>
          <w:sz w:val="28"/>
          <w:szCs w:val="28"/>
        </w:rPr>
      </w:pPr>
      <w:r>
        <w:rPr>
          <w:sz w:val="28"/>
          <w:szCs w:val="28"/>
        </w:rPr>
        <w:t>- sypkie produkty spożywcze np. kasza, mąka, ryż, kawa ziarnista</w:t>
      </w:r>
    </w:p>
    <w:p w:rsidR="00794620" w:rsidRDefault="00794620">
      <w:pPr>
        <w:rPr>
          <w:sz w:val="28"/>
          <w:szCs w:val="28"/>
        </w:rPr>
      </w:pPr>
      <w:r>
        <w:rPr>
          <w:sz w:val="28"/>
          <w:szCs w:val="28"/>
        </w:rPr>
        <w:t>- lejek do przesypywania produktów,</w:t>
      </w:r>
    </w:p>
    <w:p w:rsidR="00794620" w:rsidRDefault="00794620">
      <w:pPr>
        <w:rPr>
          <w:sz w:val="28"/>
          <w:szCs w:val="28"/>
        </w:rPr>
      </w:pPr>
      <w:r>
        <w:rPr>
          <w:sz w:val="28"/>
          <w:szCs w:val="28"/>
        </w:rPr>
        <w:t>- łyżeczka.</w:t>
      </w:r>
    </w:p>
    <w:p w:rsidR="00533168" w:rsidRDefault="00533168">
      <w:pPr>
        <w:rPr>
          <w:sz w:val="28"/>
          <w:szCs w:val="28"/>
        </w:rPr>
      </w:pPr>
    </w:p>
    <w:p w:rsidR="00794620" w:rsidRPr="00794620" w:rsidRDefault="00794620">
      <w:pPr>
        <w:rPr>
          <w:b/>
          <w:sz w:val="28"/>
          <w:szCs w:val="28"/>
        </w:rPr>
      </w:pPr>
      <w:r w:rsidRPr="00794620">
        <w:rPr>
          <w:b/>
          <w:sz w:val="28"/>
          <w:szCs w:val="28"/>
        </w:rPr>
        <w:t>Przebieg zabawy:</w:t>
      </w:r>
    </w:p>
    <w:p w:rsidR="000D7E5D" w:rsidRDefault="00794620" w:rsidP="000D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początku,</w:t>
      </w:r>
      <w:r w:rsidR="005B3937">
        <w:rPr>
          <w:sz w:val="28"/>
          <w:szCs w:val="28"/>
        </w:rPr>
        <w:t xml:space="preserve"> daj</w:t>
      </w:r>
      <w:r>
        <w:rPr>
          <w:sz w:val="28"/>
          <w:szCs w:val="28"/>
        </w:rPr>
        <w:t xml:space="preserve"> dziecku możliwość dotykania, wąchania wszystkich produktów. Nazywaj je, by dziecko wiedziało czego dotyka rączkami</w:t>
      </w:r>
      <w:r w:rsidR="00870C11">
        <w:rPr>
          <w:sz w:val="28"/>
          <w:szCs w:val="28"/>
        </w:rPr>
        <w:t xml:space="preserve">. Przed przesypywaniem, dobrze jest nadmuchać balony kilka razy, aby się rozciągnęły, ułatwi to przesypywanie produktów. Balon nałóż na lejek i </w:t>
      </w:r>
      <w:r w:rsidR="005B3937">
        <w:rPr>
          <w:sz w:val="28"/>
          <w:szCs w:val="28"/>
        </w:rPr>
        <w:t>wspólnie z dzieckiem napełnij</w:t>
      </w:r>
      <w:r w:rsidR="00870C11">
        <w:rPr>
          <w:sz w:val="28"/>
          <w:szCs w:val="28"/>
        </w:rPr>
        <w:t xml:space="preserve"> go. Można to robić rączką lub łyżeczką.</w:t>
      </w:r>
      <w:r w:rsidR="005B3937">
        <w:rPr>
          <w:sz w:val="28"/>
          <w:szCs w:val="28"/>
        </w:rPr>
        <w:t xml:space="preserve"> Gdy balony będą pełne, zwiąż</w:t>
      </w:r>
      <w:r w:rsidR="00870C11">
        <w:rPr>
          <w:sz w:val="28"/>
          <w:szCs w:val="28"/>
        </w:rPr>
        <w:t xml:space="preserve"> je, aby nic się nie wysypywało. </w:t>
      </w:r>
    </w:p>
    <w:p w:rsidR="00794620" w:rsidRDefault="00870C11" w:rsidP="000D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Tak p</w:t>
      </w:r>
      <w:r w:rsidR="005B3937">
        <w:rPr>
          <w:sz w:val="28"/>
          <w:szCs w:val="28"/>
        </w:rPr>
        <w:t>rzygotowane baloniki daj dziecku</w:t>
      </w:r>
      <w:r>
        <w:rPr>
          <w:sz w:val="28"/>
          <w:szCs w:val="28"/>
        </w:rPr>
        <w:t xml:space="preserve"> do</w:t>
      </w:r>
      <w:r w:rsidR="005B3937">
        <w:rPr>
          <w:sz w:val="28"/>
          <w:szCs w:val="28"/>
        </w:rPr>
        <w:t xml:space="preserve"> zabawy. Niech je ściska, wącha, podrzuca</w:t>
      </w:r>
      <w:r>
        <w:rPr>
          <w:sz w:val="28"/>
          <w:szCs w:val="28"/>
        </w:rPr>
        <w:t>.</w:t>
      </w:r>
    </w:p>
    <w:p w:rsidR="00BD5AFB" w:rsidRDefault="00BD5AFB" w:rsidP="000D7E5D">
      <w:pPr>
        <w:ind w:firstLine="708"/>
        <w:jc w:val="both"/>
        <w:rPr>
          <w:sz w:val="28"/>
          <w:szCs w:val="28"/>
        </w:rPr>
      </w:pPr>
      <w:r>
        <w:rPr>
          <w:noProof/>
        </w:rPr>
      </w:r>
      <w:r w:rsidR="0053316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53.15pt;height:295.1pt;mso-position-horizontal-relative:char;mso-position-vertical-relative:line">
            <v:imagedata r:id="rId6" o:title="20200408_082901"/>
            <w10:wrap type="none"/>
            <w10:anchorlock/>
          </v:shape>
        </w:pict>
      </w:r>
    </w:p>
    <w:p w:rsidR="00BD5AFB" w:rsidRDefault="00BD5AFB" w:rsidP="000D7E5D">
      <w:pPr>
        <w:ind w:firstLine="708"/>
        <w:jc w:val="both"/>
        <w:rPr>
          <w:sz w:val="28"/>
          <w:szCs w:val="28"/>
        </w:rPr>
      </w:pPr>
    </w:p>
    <w:p w:rsidR="00870C11" w:rsidRDefault="00870C11" w:rsidP="00870C11">
      <w:pPr>
        <w:jc w:val="both"/>
        <w:rPr>
          <w:sz w:val="28"/>
          <w:szCs w:val="28"/>
        </w:rPr>
      </w:pPr>
    </w:p>
    <w:p w:rsidR="00870C11" w:rsidRDefault="00870C11" w:rsidP="00870C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Zabawa II: Pachnące słoiczki</w:t>
      </w:r>
    </w:p>
    <w:p w:rsidR="00870C11" w:rsidRDefault="00870C11" w:rsidP="00870C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będą:</w:t>
      </w:r>
    </w:p>
    <w:p w:rsidR="00870C11" w:rsidRDefault="005B3937" w:rsidP="00870C11">
      <w:pPr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870C11">
        <w:rPr>
          <w:sz w:val="28"/>
          <w:szCs w:val="28"/>
        </w:rPr>
        <w:t xml:space="preserve"> słoiczki np. po musztardzie lub małe plastikowe pudełeczka, </w:t>
      </w:r>
    </w:p>
    <w:p w:rsidR="00870C11" w:rsidRDefault="00870C11" w:rsidP="00870C11">
      <w:pPr>
        <w:jc w:val="both"/>
        <w:rPr>
          <w:sz w:val="28"/>
          <w:szCs w:val="28"/>
        </w:rPr>
      </w:pPr>
      <w:r>
        <w:rPr>
          <w:sz w:val="28"/>
          <w:szCs w:val="28"/>
        </w:rPr>
        <w:t>- kawa ziarnista, cytryna, zioła np. bazylia</w:t>
      </w:r>
      <w:r w:rsidR="00DE4F09">
        <w:rPr>
          <w:sz w:val="28"/>
          <w:szCs w:val="28"/>
        </w:rPr>
        <w:t>.</w:t>
      </w:r>
    </w:p>
    <w:p w:rsidR="005B3937" w:rsidRDefault="005B3937" w:rsidP="00870C11">
      <w:pPr>
        <w:jc w:val="both"/>
        <w:rPr>
          <w:sz w:val="28"/>
          <w:szCs w:val="28"/>
        </w:rPr>
      </w:pPr>
    </w:p>
    <w:p w:rsidR="005B3937" w:rsidRDefault="005B3937" w:rsidP="005B39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Przebieg zabawy:</w:t>
      </w:r>
    </w:p>
    <w:p w:rsidR="000D7E5D" w:rsidRDefault="00870C11" w:rsidP="000D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słoiczków jest bardzo proste. Należy tylko do każdego osobno </w:t>
      </w:r>
      <w:r w:rsidR="005B3937">
        <w:rPr>
          <w:sz w:val="28"/>
          <w:szCs w:val="28"/>
        </w:rPr>
        <w:t xml:space="preserve"> </w:t>
      </w:r>
      <w:r>
        <w:rPr>
          <w:sz w:val="28"/>
          <w:szCs w:val="28"/>
        </w:rPr>
        <w:t>wsypać produkty</w:t>
      </w:r>
      <w:r w:rsidR="005B3937">
        <w:rPr>
          <w:sz w:val="28"/>
          <w:szCs w:val="28"/>
        </w:rPr>
        <w:t xml:space="preserve"> np. </w:t>
      </w:r>
      <w:r w:rsidR="00805FD2">
        <w:rPr>
          <w:sz w:val="28"/>
          <w:szCs w:val="28"/>
        </w:rPr>
        <w:t xml:space="preserve"> </w:t>
      </w:r>
      <w:r w:rsidR="00DE4F09">
        <w:rPr>
          <w:sz w:val="28"/>
          <w:szCs w:val="28"/>
        </w:rPr>
        <w:t>kawę, bazylię, skórkę cytryny pokrojoną w paski.</w:t>
      </w:r>
      <w:r>
        <w:rPr>
          <w:sz w:val="28"/>
          <w:szCs w:val="28"/>
        </w:rPr>
        <w:t xml:space="preserve"> </w:t>
      </w:r>
      <w:r w:rsidR="000D7E5D">
        <w:rPr>
          <w:sz w:val="28"/>
          <w:szCs w:val="28"/>
        </w:rPr>
        <w:t xml:space="preserve"> </w:t>
      </w:r>
      <w:r>
        <w:rPr>
          <w:sz w:val="28"/>
          <w:szCs w:val="28"/>
        </w:rPr>
        <w:t>Przyg</w:t>
      </w:r>
      <w:r w:rsidR="00DE4F09">
        <w:rPr>
          <w:sz w:val="28"/>
          <w:szCs w:val="28"/>
        </w:rPr>
        <w:t>otowane słoiczki należy zakręcić.</w:t>
      </w:r>
      <w:r w:rsidR="001C4FD5">
        <w:rPr>
          <w:sz w:val="28"/>
          <w:szCs w:val="28"/>
        </w:rPr>
        <w:t xml:space="preserve"> I pomoc </w:t>
      </w:r>
      <w:r w:rsidR="000D7E5D">
        <w:rPr>
          <w:sz w:val="28"/>
          <w:szCs w:val="28"/>
        </w:rPr>
        <w:t xml:space="preserve">gotowa.  </w:t>
      </w:r>
    </w:p>
    <w:p w:rsidR="000D7E5D" w:rsidRDefault="005B3937" w:rsidP="000D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Podaj słoiczki</w:t>
      </w:r>
      <w:r w:rsidR="000D7E5D">
        <w:rPr>
          <w:sz w:val="28"/>
          <w:szCs w:val="28"/>
        </w:rPr>
        <w:t xml:space="preserve"> </w:t>
      </w:r>
      <w:r w:rsidR="001C4FD5">
        <w:rPr>
          <w:sz w:val="28"/>
          <w:szCs w:val="28"/>
        </w:rPr>
        <w:t>d</w:t>
      </w:r>
      <w:r>
        <w:rPr>
          <w:sz w:val="28"/>
          <w:szCs w:val="28"/>
        </w:rPr>
        <w:t xml:space="preserve">ziecku </w:t>
      </w:r>
      <w:r w:rsidR="000D7E5D">
        <w:rPr>
          <w:sz w:val="28"/>
          <w:szCs w:val="28"/>
        </w:rPr>
        <w:t xml:space="preserve"> </w:t>
      </w:r>
      <w:r>
        <w:rPr>
          <w:sz w:val="28"/>
          <w:szCs w:val="28"/>
        </w:rPr>
        <w:t>do wąchania. Pamiętaj</w:t>
      </w:r>
      <w:r w:rsidR="001C4FD5">
        <w:rPr>
          <w:sz w:val="28"/>
          <w:szCs w:val="28"/>
        </w:rPr>
        <w:t xml:space="preserve"> , aby mówić co jest </w:t>
      </w:r>
      <w:r>
        <w:rPr>
          <w:sz w:val="28"/>
          <w:szCs w:val="28"/>
        </w:rPr>
        <w:t xml:space="preserve">             </w:t>
      </w:r>
      <w:r w:rsidR="001C4FD5">
        <w:rPr>
          <w:sz w:val="28"/>
          <w:szCs w:val="28"/>
        </w:rPr>
        <w:t>w środku.</w:t>
      </w:r>
      <w:r w:rsidR="00805FD2">
        <w:rPr>
          <w:sz w:val="28"/>
          <w:szCs w:val="28"/>
        </w:rPr>
        <w:t xml:space="preserve"> </w:t>
      </w:r>
      <w:r>
        <w:rPr>
          <w:sz w:val="28"/>
          <w:szCs w:val="28"/>
        </w:rPr>
        <w:t>Możesz sama</w:t>
      </w:r>
      <w:r w:rsidR="00805FD2">
        <w:rPr>
          <w:sz w:val="28"/>
          <w:szCs w:val="28"/>
        </w:rPr>
        <w:t xml:space="preserve"> odkręcać słoiczki lub</w:t>
      </w:r>
      <w:r>
        <w:rPr>
          <w:sz w:val="28"/>
          <w:szCs w:val="28"/>
        </w:rPr>
        <w:t xml:space="preserve"> daj synowi</w:t>
      </w:r>
      <w:r w:rsidR="00805FD2">
        <w:rPr>
          <w:sz w:val="28"/>
          <w:szCs w:val="28"/>
        </w:rPr>
        <w:t>, a</w:t>
      </w:r>
      <w:r>
        <w:rPr>
          <w:sz w:val="28"/>
          <w:szCs w:val="28"/>
        </w:rPr>
        <w:t>by nabywał</w:t>
      </w:r>
      <w:r w:rsidR="0080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05FD2">
        <w:rPr>
          <w:sz w:val="28"/>
          <w:szCs w:val="28"/>
        </w:rPr>
        <w:t>tą umiejętność.</w:t>
      </w:r>
      <w:r w:rsidR="000D7E5D">
        <w:rPr>
          <w:sz w:val="28"/>
          <w:szCs w:val="28"/>
        </w:rPr>
        <w:t xml:space="preserve"> </w:t>
      </w:r>
      <w:r w:rsidR="00805FD2">
        <w:rPr>
          <w:sz w:val="28"/>
          <w:szCs w:val="28"/>
        </w:rPr>
        <w:t xml:space="preserve"> Za</w:t>
      </w:r>
      <w:r>
        <w:rPr>
          <w:sz w:val="28"/>
          <w:szCs w:val="28"/>
        </w:rPr>
        <w:t xml:space="preserve">pachowe słoiczki wykorzystuj </w:t>
      </w:r>
      <w:r w:rsidR="00805FD2">
        <w:rPr>
          <w:sz w:val="28"/>
          <w:szCs w:val="28"/>
        </w:rPr>
        <w:t xml:space="preserve">w ciągu dnia kilka krotnie. </w:t>
      </w:r>
      <w:r w:rsidR="000D7E5D">
        <w:rPr>
          <w:sz w:val="28"/>
          <w:szCs w:val="28"/>
        </w:rPr>
        <w:t xml:space="preserve"> </w:t>
      </w:r>
    </w:p>
    <w:p w:rsidR="000D7E5D" w:rsidRDefault="000D7E5D" w:rsidP="00870C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</w:t>
      </w:r>
      <w:r w:rsidR="005B3937">
        <w:rPr>
          <w:sz w:val="28"/>
          <w:szCs w:val="28"/>
        </w:rPr>
        <w:t>aj</w:t>
      </w:r>
      <w:r>
        <w:rPr>
          <w:sz w:val="28"/>
          <w:szCs w:val="28"/>
        </w:rPr>
        <w:t xml:space="preserve"> zakręcone słoiczki </w:t>
      </w:r>
      <w:r w:rsidR="005B3937">
        <w:rPr>
          <w:sz w:val="28"/>
          <w:szCs w:val="28"/>
        </w:rPr>
        <w:t>dziecku,  nich nimi porusza</w:t>
      </w:r>
      <w:r>
        <w:rPr>
          <w:sz w:val="28"/>
          <w:szCs w:val="28"/>
        </w:rPr>
        <w:t xml:space="preserve">, </w:t>
      </w:r>
      <w:r w:rsidR="005B3937">
        <w:rPr>
          <w:sz w:val="28"/>
          <w:szCs w:val="28"/>
        </w:rPr>
        <w:t xml:space="preserve">potrząsa </w:t>
      </w:r>
      <w:r>
        <w:rPr>
          <w:sz w:val="28"/>
          <w:szCs w:val="28"/>
        </w:rPr>
        <w:t xml:space="preserve">i </w:t>
      </w:r>
      <w:r w:rsidR="005B3937">
        <w:rPr>
          <w:sz w:val="28"/>
          <w:szCs w:val="28"/>
        </w:rPr>
        <w:t xml:space="preserve">obserwuje </w:t>
      </w:r>
      <w:r>
        <w:rPr>
          <w:sz w:val="28"/>
          <w:szCs w:val="28"/>
        </w:rPr>
        <w:t xml:space="preserve">jak produkty się przesypują.    </w:t>
      </w:r>
    </w:p>
    <w:p w:rsidR="00DE4F09" w:rsidRDefault="005B3937" w:rsidP="000D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Możesz </w:t>
      </w:r>
      <w:r w:rsidR="000D7E5D">
        <w:rPr>
          <w:sz w:val="28"/>
          <w:szCs w:val="28"/>
        </w:rPr>
        <w:t xml:space="preserve"> też przykleić na słoiczki karteczki z napisami produktów, które </w:t>
      </w:r>
      <w:r>
        <w:rPr>
          <w:sz w:val="28"/>
          <w:szCs w:val="28"/>
        </w:rPr>
        <w:t xml:space="preserve">  </w:t>
      </w:r>
      <w:r w:rsidR="000D7E5D">
        <w:rPr>
          <w:sz w:val="28"/>
          <w:szCs w:val="28"/>
        </w:rPr>
        <w:t xml:space="preserve">są w środku. </w:t>
      </w:r>
      <w:r w:rsidR="00805FD2">
        <w:rPr>
          <w:sz w:val="28"/>
          <w:szCs w:val="28"/>
        </w:rPr>
        <w:t xml:space="preserve">W następnych dniach podam Wam kolejne propozycje zabaw </w:t>
      </w:r>
      <w:r>
        <w:rPr>
          <w:sz w:val="28"/>
          <w:szCs w:val="28"/>
        </w:rPr>
        <w:t xml:space="preserve">        </w:t>
      </w:r>
      <w:r w:rsidR="000D7E5D">
        <w:rPr>
          <w:sz w:val="28"/>
          <w:szCs w:val="28"/>
        </w:rPr>
        <w:t>z zapachowymi słoiczkami</w:t>
      </w:r>
      <w:r w:rsidR="00805FD2">
        <w:rPr>
          <w:sz w:val="28"/>
          <w:szCs w:val="28"/>
        </w:rPr>
        <w:t>.</w:t>
      </w:r>
    </w:p>
    <w:p w:rsidR="00BD5AFB" w:rsidRDefault="00BD5AFB" w:rsidP="00BD5AFB">
      <w:pPr>
        <w:ind w:firstLine="708"/>
        <w:jc w:val="both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shape id="_x0000_s1026" type="#_x0000_t75" style="width:453.15pt;height:253.4pt;mso-position-horizontal-relative:char;mso-position-vertical-relative:line">
            <v:imagedata r:id="rId7" o:title="20200408_082727"/>
            <v:shadow on="t" offset="1pt" offset2="-2pt"/>
            <w10:wrap type="none"/>
            <w10:anchorlock/>
          </v:shape>
        </w:pict>
      </w:r>
    </w:p>
    <w:p w:rsidR="00DE4F09" w:rsidRDefault="00DE4F09" w:rsidP="000D7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Celem powyższych zabaw jest stymulacji zmysłów: dotyku, zapachu</w:t>
      </w:r>
      <w:r w:rsidR="001C4FD5">
        <w:rPr>
          <w:sz w:val="28"/>
          <w:szCs w:val="28"/>
        </w:rPr>
        <w:t>, wzrok</w:t>
      </w:r>
      <w:r w:rsidR="00805FD2">
        <w:rPr>
          <w:sz w:val="28"/>
          <w:szCs w:val="28"/>
        </w:rPr>
        <w:t>, rozwój motoryki małej.</w:t>
      </w:r>
    </w:p>
    <w:p w:rsidR="00805FD2" w:rsidRDefault="00805FD2" w:rsidP="00870C11">
      <w:pPr>
        <w:jc w:val="both"/>
        <w:rPr>
          <w:sz w:val="28"/>
          <w:szCs w:val="28"/>
        </w:rPr>
      </w:pPr>
      <w:r>
        <w:rPr>
          <w:sz w:val="28"/>
          <w:szCs w:val="28"/>
        </w:rPr>
        <w:t>Mam nadzieję, że proponowane zabawy podobają si</w:t>
      </w:r>
      <w:r w:rsidR="005B3937">
        <w:rPr>
          <w:sz w:val="28"/>
          <w:szCs w:val="28"/>
        </w:rPr>
        <w:t>ę chłopakom i biorą w nich udział.</w:t>
      </w:r>
    </w:p>
    <w:p w:rsidR="00805FD2" w:rsidRPr="00870C11" w:rsidRDefault="00805FD2" w:rsidP="00870C11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Pozdrawiam!!!</w:t>
      </w:r>
    </w:p>
    <w:sectPr w:rsidR="00805FD2" w:rsidRPr="00870C11" w:rsidSect="00A3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7B" w:rsidRDefault="002A017B" w:rsidP="001C4FD5">
      <w:pPr>
        <w:spacing w:after="0" w:line="240" w:lineRule="auto"/>
      </w:pPr>
      <w:r>
        <w:separator/>
      </w:r>
    </w:p>
  </w:endnote>
  <w:endnote w:type="continuationSeparator" w:id="0">
    <w:p w:rsidR="002A017B" w:rsidRDefault="002A017B" w:rsidP="001C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7B" w:rsidRDefault="002A017B" w:rsidP="001C4FD5">
      <w:pPr>
        <w:spacing w:after="0" w:line="240" w:lineRule="auto"/>
      </w:pPr>
      <w:r>
        <w:separator/>
      </w:r>
    </w:p>
  </w:footnote>
  <w:footnote w:type="continuationSeparator" w:id="0">
    <w:p w:rsidR="002A017B" w:rsidRDefault="002A017B" w:rsidP="001C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20"/>
    <w:rsid w:val="000D7E5D"/>
    <w:rsid w:val="001C4FD5"/>
    <w:rsid w:val="002A017B"/>
    <w:rsid w:val="00450D90"/>
    <w:rsid w:val="00465360"/>
    <w:rsid w:val="00533168"/>
    <w:rsid w:val="005B3937"/>
    <w:rsid w:val="00794620"/>
    <w:rsid w:val="00805FD2"/>
    <w:rsid w:val="00870C11"/>
    <w:rsid w:val="00A33783"/>
    <w:rsid w:val="00BD5AFB"/>
    <w:rsid w:val="00D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F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F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7</cp:revision>
  <dcterms:created xsi:type="dcterms:W3CDTF">2020-04-08T05:31:00Z</dcterms:created>
  <dcterms:modified xsi:type="dcterms:W3CDTF">2020-04-08T06:38:00Z</dcterms:modified>
</cp:coreProperties>
</file>