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AB" w:rsidRDefault="00FD4F53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14.04.2020r.</w:t>
      </w:r>
    </w:p>
    <w:p w:rsidR="00FD4F53" w:rsidRDefault="00FD4F53" w:rsidP="00FD4F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Witam Biedronki , witam rodziców. Po świętach rozpoczynamy nowy temat: </w:t>
      </w:r>
      <w:r w:rsidRPr="00771BDA">
        <w:rPr>
          <w:sz w:val="28"/>
          <w:szCs w:val="28"/>
          <w:u w:val="single"/>
        </w:rPr>
        <w:t>Zabawy na każdą pogodę.</w:t>
      </w:r>
      <w:r>
        <w:rPr>
          <w:sz w:val="28"/>
          <w:szCs w:val="28"/>
        </w:rPr>
        <w:t xml:space="preserve"> Dzisiaj rozmawiamy o tym, co to jest pogoda?</w:t>
      </w:r>
    </w:p>
    <w:p w:rsidR="00FD4F53" w:rsidRDefault="00FD4F53" w:rsidP="00FD4F53">
      <w:pPr>
        <w:pStyle w:val="Default"/>
      </w:pPr>
    </w:p>
    <w:p w:rsidR="00FD4F53" w:rsidRPr="00FD4F53" w:rsidRDefault="00FD4F53" w:rsidP="00FD4F53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FD4F53">
        <w:rPr>
          <w:b/>
          <w:bCs/>
          <w:sz w:val="28"/>
          <w:szCs w:val="28"/>
        </w:rPr>
        <w:t xml:space="preserve">otknij czegoś, w kolorze… </w:t>
      </w:r>
      <w:r w:rsidRPr="00FD4F53">
        <w:rPr>
          <w:sz w:val="28"/>
          <w:szCs w:val="28"/>
        </w:rPr>
        <w:t>– zabawa dosko</w:t>
      </w:r>
      <w:r w:rsidRPr="00FD4F53">
        <w:rPr>
          <w:sz w:val="28"/>
          <w:szCs w:val="28"/>
        </w:rPr>
        <w:softHyphen/>
        <w:t>naląca znajomość kolorów i orientację w prze</w:t>
      </w:r>
      <w:r w:rsidRPr="00FD4F53">
        <w:rPr>
          <w:sz w:val="28"/>
          <w:szCs w:val="28"/>
        </w:rPr>
        <w:softHyphen/>
        <w:t xml:space="preserve">strzeni. </w:t>
      </w:r>
    </w:p>
    <w:p w:rsidR="00FD4F53" w:rsidRDefault="00FD4F53" w:rsidP="00FD4F53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Dziecko</w:t>
      </w:r>
      <w:r w:rsidRPr="00FD4F53">
        <w:rPr>
          <w:rFonts w:cs="CentSchbookEU"/>
          <w:color w:val="000000"/>
          <w:sz w:val="28"/>
          <w:szCs w:val="28"/>
        </w:rPr>
        <w:t xml:space="preserve"> spaceruj</w:t>
      </w:r>
      <w:r>
        <w:rPr>
          <w:rFonts w:cs="CentSchbookEU"/>
          <w:color w:val="000000"/>
          <w:sz w:val="28"/>
          <w:szCs w:val="28"/>
        </w:rPr>
        <w:t>e.</w:t>
      </w:r>
      <w:r w:rsidRPr="00FD4F53">
        <w:rPr>
          <w:rFonts w:cs="CentSchbookEU"/>
          <w:color w:val="000000"/>
          <w:sz w:val="28"/>
          <w:szCs w:val="28"/>
        </w:rPr>
        <w:t xml:space="preserve"> Na hasło: </w:t>
      </w:r>
      <w:r w:rsidRPr="00FD4F53">
        <w:rPr>
          <w:rFonts w:cs="CentSchbookEU"/>
          <w:i/>
          <w:iCs/>
          <w:color w:val="000000"/>
          <w:sz w:val="28"/>
          <w:szCs w:val="28"/>
        </w:rPr>
        <w:t xml:space="preserve">Dotknij czegoś, co jest niebieskie </w:t>
      </w:r>
      <w:r>
        <w:rPr>
          <w:rFonts w:cs="CentSchbookEU"/>
          <w:color w:val="000000"/>
          <w:sz w:val="28"/>
          <w:szCs w:val="28"/>
        </w:rPr>
        <w:t>– jak najszybciej stara</w:t>
      </w:r>
      <w:r w:rsidRPr="00FD4F53">
        <w:rPr>
          <w:rFonts w:cs="CentSchbookEU"/>
          <w:color w:val="000000"/>
          <w:sz w:val="28"/>
          <w:szCs w:val="28"/>
        </w:rPr>
        <w:t xml:space="preserve"> się dotknąć przedmi</w:t>
      </w:r>
      <w:r>
        <w:rPr>
          <w:rFonts w:cs="CentSchbookEU"/>
          <w:color w:val="000000"/>
          <w:sz w:val="28"/>
          <w:szCs w:val="28"/>
        </w:rPr>
        <w:t>otu w tym kolorze. Dzieci nazywa</w:t>
      </w:r>
      <w:r w:rsidRPr="00FD4F53">
        <w:rPr>
          <w:rFonts w:cs="CentSchbookEU"/>
          <w:color w:val="000000"/>
          <w:sz w:val="28"/>
          <w:szCs w:val="28"/>
        </w:rPr>
        <w:t xml:space="preserve"> przedmioty, np.: </w:t>
      </w:r>
      <w:r w:rsidRPr="00FD4F53">
        <w:rPr>
          <w:rFonts w:cs="CentSchbookEU"/>
          <w:i/>
          <w:iCs/>
          <w:color w:val="000000"/>
          <w:sz w:val="28"/>
          <w:szCs w:val="28"/>
        </w:rPr>
        <w:t>klocek na</w:t>
      </w:r>
      <w:r>
        <w:rPr>
          <w:rFonts w:cs="CentSchbookEU"/>
          <w:i/>
          <w:iCs/>
          <w:color w:val="000000"/>
          <w:sz w:val="28"/>
          <w:szCs w:val="28"/>
        </w:rPr>
        <w:t xml:space="preserve"> stole jest niebieski, wózek </w:t>
      </w:r>
      <w:r w:rsidRPr="00FD4F53">
        <w:rPr>
          <w:rFonts w:cs="CentSchbookEU"/>
          <w:i/>
          <w:iCs/>
          <w:color w:val="000000"/>
          <w:sz w:val="28"/>
          <w:szCs w:val="28"/>
        </w:rPr>
        <w:t xml:space="preserve"> lalek jest niebieski, morze na obrazku jest niebieskie</w:t>
      </w:r>
      <w:r>
        <w:rPr>
          <w:rFonts w:cs="CentSchbookEU"/>
          <w:color w:val="000000"/>
          <w:sz w:val="28"/>
          <w:szCs w:val="28"/>
        </w:rPr>
        <w:t>. D</w:t>
      </w:r>
      <w:r w:rsidRPr="00FD4F53">
        <w:rPr>
          <w:rFonts w:cs="CentSchbookEU"/>
          <w:color w:val="000000"/>
          <w:sz w:val="28"/>
          <w:szCs w:val="28"/>
        </w:rPr>
        <w:t>ziecko może dotknąć</w:t>
      </w:r>
      <w:r>
        <w:rPr>
          <w:rFonts w:cs="CentSchbookEU"/>
          <w:color w:val="000000"/>
          <w:sz w:val="28"/>
          <w:szCs w:val="28"/>
        </w:rPr>
        <w:t xml:space="preserve"> jednego przedmiotu</w:t>
      </w:r>
      <w:r w:rsidRPr="00FD4F53">
        <w:rPr>
          <w:rFonts w:cs="CentSchbookEU"/>
          <w:color w:val="000000"/>
          <w:sz w:val="28"/>
          <w:szCs w:val="28"/>
        </w:rPr>
        <w:t>. Po zrealizowaniu zadani</w:t>
      </w:r>
      <w:r>
        <w:rPr>
          <w:rFonts w:cs="CentSchbookEU"/>
          <w:color w:val="000000"/>
          <w:sz w:val="28"/>
          <w:szCs w:val="28"/>
        </w:rPr>
        <w:t>a dziecko wraca do dalszego spaceru i czeka</w:t>
      </w:r>
      <w:r w:rsidRPr="00FD4F53">
        <w:rPr>
          <w:rFonts w:cs="CentSchbookEU"/>
          <w:color w:val="000000"/>
          <w:sz w:val="28"/>
          <w:szCs w:val="28"/>
        </w:rPr>
        <w:t xml:space="preserve"> na wywołanie następnego kolor</w:t>
      </w:r>
      <w:r>
        <w:rPr>
          <w:rFonts w:cs="CentSchbookEU"/>
          <w:color w:val="000000"/>
          <w:sz w:val="28"/>
          <w:szCs w:val="28"/>
        </w:rPr>
        <w:t>u.</w:t>
      </w:r>
    </w:p>
    <w:p w:rsidR="00F06969" w:rsidRDefault="00F06969" w:rsidP="00FD4F53">
      <w:pPr>
        <w:spacing w:line="240" w:lineRule="auto"/>
        <w:jc w:val="both"/>
        <w:rPr>
          <w:rFonts w:cs="CentSchbookEU"/>
          <w:color w:val="000000"/>
          <w:sz w:val="28"/>
          <w:szCs w:val="28"/>
        </w:rPr>
      </w:pPr>
    </w:p>
    <w:p w:rsidR="00F06969" w:rsidRDefault="00F06969" w:rsidP="00F06969">
      <w:pPr>
        <w:pStyle w:val="Default"/>
      </w:pPr>
    </w:p>
    <w:p w:rsidR="00ED1C90" w:rsidRDefault="00ED1C90" w:rsidP="00ED1C90">
      <w:pPr>
        <w:pStyle w:val="Default"/>
        <w:ind w:left="360"/>
        <w:rPr>
          <w:b/>
          <w:bCs/>
          <w:sz w:val="28"/>
          <w:szCs w:val="28"/>
        </w:rPr>
      </w:pPr>
    </w:p>
    <w:p w:rsidR="00ED1C90" w:rsidRDefault="00ED1C90" w:rsidP="00ED1C90">
      <w:pPr>
        <w:pStyle w:val="Default"/>
        <w:ind w:left="360"/>
        <w:rPr>
          <w:b/>
          <w:bCs/>
          <w:sz w:val="28"/>
          <w:szCs w:val="28"/>
        </w:rPr>
      </w:pPr>
    </w:p>
    <w:p w:rsidR="00F06969" w:rsidRPr="00F06969" w:rsidRDefault="00F06969" w:rsidP="00ED1C9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06969">
        <w:rPr>
          <w:b/>
          <w:bCs/>
          <w:sz w:val="28"/>
          <w:szCs w:val="28"/>
        </w:rPr>
        <w:t xml:space="preserve">Jaka będzie pogoda? </w:t>
      </w:r>
      <w:r w:rsidRPr="00F06969">
        <w:rPr>
          <w:sz w:val="28"/>
          <w:szCs w:val="28"/>
        </w:rPr>
        <w:t xml:space="preserve">– rozmowa na temat prognozy pogody, wykonanie kalendarza pogody. </w:t>
      </w:r>
    </w:p>
    <w:p w:rsidR="00F06969" w:rsidRDefault="00F06969" w:rsidP="00F06969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Oglądamy wspólnie z dzieckiem w TV prognozę pogody </w:t>
      </w:r>
      <w:r w:rsidRPr="00F06969">
        <w:rPr>
          <w:rFonts w:cs="CentSchbookEU"/>
          <w:color w:val="000000"/>
          <w:sz w:val="28"/>
          <w:szCs w:val="28"/>
        </w:rPr>
        <w:t xml:space="preserve"> na dziś i najbliższe </w:t>
      </w:r>
    </w:p>
    <w:p w:rsidR="00F06969" w:rsidRPr="00F06969" w:rsidRDefault="00F06969" w:rsidP="00F06969">
      <w:pPr>
        <w:pStyle w:val="Pa14"/>
        <w:rPr>
          <w:rFonts w:cs="CentSchbookEU"/>
          <w:color w:val="000000"/>
          <w:sz w:val="28"/>
          <w:szCs w:val="28"/>
        </w:rPr>
      </w:pPr>
      <w:r w:rsidRPr="00F06969">
        <w:rPr>
          <w:rFonts w:cs="CentSchbookEU"/>
          <w:color w:val="000000"/>
          <w:sz w:val="28"/>
          <w:szCs w:val="28"/>
        </w:rPr>
        <w:t>dni. Zadaje</w:t>
      </w:r>
      <w:r>
        <w:rPr>
          <w:rFonts w:cs="CentSchbookEU"/>
          <w:color w:val="000000"/>
          <w:sz w:val="28"/>
          <w:szCs w:val="28"/>
        </w:rPr>
        <w:t>my</w:t>
      </w:r>
      <w:r w:rsidRPr="00F06969">
        <w:rPr>
          <w:rFonts w:cs="CentSchbookEU"/>
          <w:color w:val="000000"/>
          <w:sz w:val="28"/>
          <w:szCs w:val="28"/>
        </w:rPr>
        <w:t xml:space="preserve"> pytania: </w:t>
      </w:r>
      <w:r w:rsidRPr="00F06969">
        <w:rPr>
          <w:rFonts w:cs="CentSchbookEU"/>
          <w:i/>
          <w:iCs/>
          <w:color w:val="000000"/>
          <w:sz w:val="28"/>
          <w:szCs w:val="28"/>
        </w:rPr>
        <w:t xml:space="preserve">Skąd wiadomo jaka będzie pogoda? Co zostało zapowiedziane na najbliższe dni? Kto zajmuje się przewidywaniem pogody? Czy prognozy zawsze się sprawdzają?. </w:t>
      </w:r>
      <w:r>
        <w:rPr>
          <w:rFonts w:cs="CentSchbookEU"/>
          <w:color w:val="000000"/>
          <w:sz w:val="28"/>
          <w:szCs w:val="28"/>
        </w:rPr>
        <w:t>Dziecko odpowiada</w:t>
      </w:r>
      <w:r w:rsidRPr="00F06969">
        <w:rPr>
          <w:rFonts w:cs="CentSchbookEU"/>
          <w:color w:val="000000"/>
          <w:sz w:val="28"/>
          <w:szCs w:val="28"/>
        </w:rPr>
        <w:t xml:space="preserve"> na py</w:t>
      </w:r>
      <w:r w:rsidRPr="00F06969">
        <w:rPr>
          <w:rFonts w:cs="CentSchbookEU"/>
          <w:color w:val="000000"/>
          <w:sz w:val="28"/>
          <w:szCs w:val="28"/>
        </w:rPr>
        <w:softHyphen/>
        <w:t>tania. Wspólnie prz</w:t>
      </w:r>
      <w:r>
        <w:rPr>
          <w:rFonts w:cs="CentSchbookEU"/>
          <w:color w:val="000000"/>
          <w:sz w:val="28"/>
          <w:szCs w:val="28"/>
        </w:rPr>
        <w:t>ypominamy</w:t>
      </w:r>
      <w:r w:rsidRPr="00F06969">
        <w:rPr>
          <w:rFonts w:cs="CentSchbookEU"/>
          <w:color w:val="000000"/>
          <w:sz w:val="28"/>
          <w:szCs w:val="28"/>
        </w:rPr>
        <w:t xml:space="preserve"> nazwy kolejnych dni tygodnia oraz symbole charakterystycznych zjawisk pogodowych.</w:t>
      </w:r>
      <w:r>
        <w:rPr>
          <w:rFonts w:cs="CentSchbookEU"/>
          <w:color w:val="000000"/>
          <w:sz w:val="28"/>
          <w:szCs w:val="28"/>
        </w:rPr>
        <w:t xml:space="preserve"> Dziecko d</w:t>
      </w:r>
      <w:r w:rsidRPr="00F06969">
        <w:rPr>
          <w:rFonts w:cs="CentSchbookEU"/>
          <w:color w:val="000000"/>
          <w:sz w:val="28"/>
          <w:szCs w:val="28"/>
        </w:rPr>
        <w:t>okładnie opisuj</w:t>
      </w:r>
      <w:r>
        <w:rPr>
          <w:rFonts w:cs="CentSchbookEU"/>
          <w:color w:val="000000"/>
          <w:sz w:val="28"/>
          <w:szCs w:val="28"/>
        </w:rPr>
        <w:t>e i omawia</w:t>
      </w:r>
      <w:r w:rsidRPr="00F06969">
        <w:rPr>
          <w:rFonts w:cs="CentSchbookEU"/>
          <w:color w:val="000000"/>
          <w:sz w:val="28"/>
          <w:szCs w:val="28"/>
        </w:rPr>
        <w:t xml:space="preserve"> znaczenie symboli pogody. Następnie </w:t>
      </w:r>
      <w:r>
        <w:rPr>
          <w:rFonts w:cs="CentSchbookEU"/>
          <w:color w:val="000000"/>
          <w:sz w:val="28"/>
          <w:szCs w:val="28"/>
        </w:rPr>
        <w:t xml:space="preserve"> wspólnie ustalamy</w:t>
      </w:r>
      <w:r w:rsidRPr="00F06969">
        <w:rPr>
          <w:rFonts w:cs="CentSchbookEU"/>
          <w:color w:val="000000"/>
          <w:sz w:val="28"/>
          <w:szCs w:val="28"/>
        </w:rPr>
        <w:t>, czy prognoza na dziś się sprawdziła. Nastę</w:t>
      </w:r>
      <w:r>
        <w:rPr>
          <w:rFonts w:cs="CentSchbookEU"/>
          <w:color w:val="000000"/>
          <w:sz w:val="28"/>
          <w:szCs w:val="28"/>
        </w:rPr>
        <w:t>pnie dziecko</w:t>
      </w:r>
      <w:r w:rsidRPr="00F06969">
        <w:rPr>
          <w:rFonts w:cs="CentSchbookEU"/>
          <w:color w:val="000000"/>
          <w:sz w:val="28"/>
          <w:szCs w:val="28"/>
        </w:rPr>
        <w:t xml:space="preserve"> wykonuj</w:t>
      </w:r>
      <w:r>
        <w:rPr>
          <w:rFonts w:cs="CentSchbookEU"/>
          <w:color w:val="000000"/>
          <w:sz w:val="28"/>
          <w:szCs w:val="28"/>
        </w:rPr>
        <w:t>e kalendarz</w:t>
      </w:r>
      <w:r w:rsidRPr="00F06969">
        <w:rPr>
          <w:rFonts w:cs="CentSchbookEU"/>
          <w:color w:val="000000"/>
          <w:sz w:val="28"/>
          <w:szCs w:val="28"/>
        </w:rPr>
        <w:t xml:space="preserve"> z prognozą pogody na naj</w:t>
      </w:r>
      <w:r w:rsidRPr="00F06969">
        <w:rPr>
          <w:rFonts w:cs="CentSchbookEU"/>
          <w:color w:val="000000"/>
          <w:sz w:val="28"/>
          <w:szCs w:val="28"/>
        </w:rPr>
        <w:softHyphen/>
        <w:t>bliższy tydzień, korzystając z dostę</w:t>
      </w:r>
      <w:r>
        <w:rPr>
          <w:rFonts w:cs="CentSchbookEU"/>
          <w:color w:val="000000"/>
          <w:sz w:val="28"/>
          <w:szCs w:val="28"/>
        </w:rPr>
        <w:t>pnych prognoz. Pozostawia w kalendarzu</w:t>
      </w:r>
      <w:r w:rsidRPr="00F06969">
        <w:rPr>
          <w:rFonts w:cs="CentSchbookEU"/>
          <w:color w:val="000000"/>
          <w:sz w:val="28"/>
          <w:szCs w:val="28"/>
        </w:rPr>
        <w:t xml:space="preserve"> miejsce na dorysowa</w:t>
      </w:r>
      <w:r w:rsidRPr="00F06969">
        <w:rPr>
          <w:rFonts w:cs="CentSchbookEU"/>
          <w:color w:val="000000"/>
          <w:sz w:val="28"/>
          <w:szCs w:val="28"/>
        </w:rPr>
        <w:softHyphen/>
        <w:t xml:space="preserve">nie lub doklejenie własnych spostrzeżeń. </w:t>
      </w:r>
    </w:p>
    <w:p w:rsidR="00F06969" w:rsidRPr="00F06969" w:rsidRDefault="00F06969" w:rsidP="00F06969">
      <w:pPr>
        <w:pStyle w:val="Default"/>
        <w:numPr>
          <w:ilvl w:val="0"/>
          <w:numId w:val="4"/>
        </w:numPr>
        <w:rPr>
          <w:sz w:val="28"/>
          <w:szCs w:val="28"/>
        </w:rPr>
      </w:pPr>
    </w:p>
    <w:p w:rsidR="00F06969" w:rsidRDefault="00F06969" w:rsidP="00F06969">
      <w:pPr>
        <w:spacing w:line="240" w:lineRule="auto"/>
        <w:jc w:val="both"/>
        <w:rPr>
          <w:sz w:val="28"/>
          <w:szCs w:val="28"/>
        </w:rPr>
      </w:pPr>
    </w:p>
    <w:p w:rsidR="00ED1C90" w:rsidRDefault="00ED1C90" w:rsidP="00F06969">
      <w:pPr>
        <w:spacing w:line="240" w:lineRule="auto"/>
        <w:jc w:val="both"/>
        <w:rPr>
          <w:sz w:val="28"/>
          <w:szCs w:val="28"/>
        </w:rPr>
      </w:pPr>
    </w:p>
    <w:p w:rsidR="00ED1C90" w:rsidRDefault="00ED1C90" w:rsidP="00F0696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892540" cy="6301740"/>
            <wp:effectExtent l="19050" t="0" r="3810" b="0"/>
            <wp:docPr id="1" name="Obraz 1" descr="C:\Users\komp\Downloads\symbole_pog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symbole_pog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0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14" w:rsidRPr="00581F14" w:rsidRDefault="00581F14" w:rsidP="00581F14">
      <w:pPr>
        <w:pStyle w:val="Default"/>
        <w:rPr>
          <w:sz w:val="28"/>
          <w:szCs w:val="28"/>
        </w:rPr>
      </w:pPr>
    </w:p>
    <w:p w:rsidR="00581F14" w:rsidRPr="00581F14" w:rsidRDefault="00581F14" w:rsidP="00581F1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81F14">
        <w:rPr>
          <w:b/>
          <w:bCs/>
          <w:sz w:val="28"/>
          <w:szCs w:val="28"/>
        </w:rPr>
        <w:t xml:space="preserve">Pogoda jest jak… </w:t>
      </w:r>
      <w:r w:rsidRPr="00581F14">
        <w:rPr>
          <w:sz w:val="28"/>
          <w:szCs w:val="28"/>
        </w:rPr>
        <w:t xml:space="preserve">– zabawa w kończenie zdań. </w:t>
      </w:r>
    </w:p>
    <w:p w:rsidR="00ED1C90" w:rsidRDefault="00581F14" w:rsidP="00581F14">
      <w:pPr>
        <w:spacing w:line="240" w:lineRule="auto"/>
        <w:jc w:val="both"/>
        <w:rPr>
          <w:rFonts w:cs="CentSchbookEU"/>
          <w:i/>
          <w:iCs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 xml:space="preserve"> Z</w:t>
      </w:r>
      <w:r w:rsidRPr="00581F14">
        <w:rPr>
          <w:rFonts w:cs="CentSchbookEU"/>
          <w:color w:val="000000"/>
          <w:sz w:val="28"/>
          <w:szCs w:val="28"/>
        </w:rPr>
        <w:t>achęca</w:t>
      </w:r>
      <w:r>
        <w:rPr>
          <w:rFonts w:cs="CentSchbookEU"/>
          <w:color w:val="000000"/>
          <w:sz w:val="28"/>
          <w:szCs w:val="28"/>
        </w:rPr>
        <w:t xml:space="preserve">my dziecko </w:t>
      </w:r>
      <w:r w:rsidRPr="00581F14">
        <w:rPr>
          <w:rFonts w:cs="CentSchbookEU"/>
          <w:color w:val="000000"/>
          <w:sz w:val="28"/>
          <w:szCs w:val="28"/>
        </w:rPr>
        <w:t>do swobodnych wypowie</w:t>
      </w:r>
      <w:r w:rsidRPr="00581F14">
        <w:rPr>
          <w:rFonts w:cs="CentSchbookEU"/>
          <w:color w:val="000000"/>
          <w:sz w:val="28"/>
          <w:szCs w:val="28"/>
        </w:rPr>
        <w:softHyphen/>
        <w:t>dzi na temat zjawis</w:t>
      </w:r>
      <w:r>
        <w:rPr>
          <w:rFonts w:cs="CentSchbookEU"/>
          <w:color w:val="000000"/>
          <w:sz w:val="28"/>
          <w:szCs w:val="28"/>
        </w:rPr>
        <w:t xml:space="preserve">k pogodowych. Dziecko </w:t>
      </w:r>
      <w:r w:rsidRPr="00581F14">
        <w:rPr>
          <w:rFonts w:cs="CentSchbookEU"/>
          <w:color w:val="000000"/>
          <w:sz w:val="28"/>
          <w:szCs w:val="28"/>
        </w:rPr>
        <w:t xml:space="preserve"> kończ</w:t>
      </w:r>
      <w:r>
        <w:rPr>
          <w:rFonts w:cs="CentSchbookEU"/>
          <w:color w:val="000000"/>
          <w:sz w:val="28"/>
          <w:szCs w:val="28"/>
        </w:rPr>
        <w:t>y</w:t>
      </w:r>
      <w:r w:rsidRPr="00581F14">
        <w:rPr>
          <w:rFonts w:cs="CentSchbookEU"/>
          <w:color w:val="000000"/>
          <w:sz w:val="28"/>
          <w:szCs w:val="28"/>
        </w:rPr>
        <w:t xml:space="preserve"> zdania: </w:t>
      </w:r>
      <w:r w:rsidRPr="00581F14">
        <w:rPr>
          <w:rFonts w:cs="CentSchbookEU"/>
          <w:i/>
          <w:iCs/>
          <w:color w:val="000000"/>
          <w:sz w:val="28"/>
          <w:szCs w:val="28"/>
        </w:rPr>
        <w:t>Gdy jest zimno, to… Deszcz jest jak… Gdy pada grad, to… W wielkie upały można…</w:t>
      </w:r>
    </w:p>
    <w:p w:rsidR="00B77B56" w:rsidRDefault="00B77B56" w:rsidP="00581F14">
      <w:pPr>
        <w:spacing w:line="240" w:lineRule="auto"/>
        <w:jc w:val="both"/>
        <w:rPr>
          <w:rFonts w:cs="CentSchbookEU"/>
          <w:i/>
          <w:iCs/>
          <w:color w:val="000000"/>
          <w:sz w:val="28"/>
          <w:szCs w:val="28"/>
        </w:rPr>
      </w:pPr>
    </w:p>
    <w:p w:rsidR="00B77B56" w:rsidRPr="00B77B56" w:rsidRDefault="00B77B56" w:rsidP="00B77B56">
      <w:pPr>
        <w:pStyle w:val="Akapitzlist"/>
        <w:numPr>
          <w:ilvl w:val="0"/>
          <w:numId w:val="2"/>
        </w:numPr>
        <w:spacing w:line="240" w:lineRule="auto"/>
        <w:jc w:val="both"/>
        <w:rPr>
          <w:rFonts w:cs="CentSchbookEU"/>
          <w:iCs/>
          <w:color w:val="000000"/>
          <w:sz w:val="28"/>
          <w:szCs w:val="28"/>
        </w:rPr>
      </w:pPr>
      <w:r>
        <w:rPr>
          <w:rFonts w:cs="CentSchbookEU"/>
          <w:b/>
          <w:iCs/>
          <w:color w:val="000000"/>
          <w:sz w:val="28"/>
          <w:szCs w:val="28"/>
        </w:rPr>
        <w:t xml:space="preserve">Pory roku - </w:t>
      </w:r>
      <w:r>
        <w:rPr>
          <w:rFonts w:cs="CentSchbookEU"/>
          <w:iCs/>
          <w:color w:val="000000"/>
          <w:sz w:val="28"/>
          <w:szCs w:val="28"/>
        </w:rPr>
        <w:t>w złączniku znajdują się obraz</w:t>
      </w:r>
      <w:r w:rsidR="00137ADF">
        <w:rPr>
          <w:rFonts w:cs="CentSchbookEU"/>
          <w:iCs/>
          <w:color w:val="000000"/>
          <w:sz w:val="28"/>
          <w:szCs w:val="28"/>
        </w:rPr>
        <w:t>ki związane</w:t>
      </w:r>
      <w:r>
        <w:rPr>
          <w:rFonts w:cs="CentSchbookEU"/>
          <w:iCs/>
          <w:color w:val="000000"/>
          <w:sz w:val="28"/>
          <w:szCs w:val="28"/>
        </w:rPr>
        <w:t xml:space="preserve"> z porami roku.</w:t>
      </w:r>
      <w:r w:rsidR="00137ADF">
        <w:rPr>
          <w:rFonts w:cs="CentSchbookEU"/>
          <w:iCs/>
          <w:color w:val="000000"/>
          <w:sz w:val="28"/>
          <w:szCs w:val="28"/>
        </w:rPr>
        <w:t xml:space="preserve"> Po dokładny</w:t>
      </w:r>
      <w:r w:rsidR="002F554F">
        <w:rPr>
          <w:rFonts w:cs="CentSchbookEU"/>
          <w:iCs/>
          <w:color w:val="000000"/>
          <w:sz w:val="28"/>
          <w:szCs w:val="28"/>
        </w:rPr>
        <w:t>m obejrzeniu, dziecko stara się je połączyć - według pór roku.</w:t>
      </w:r>
    </w:p>
    <w:p w:rsidR="00581F14" w:rsidRDefault="00581F14" w:rsidP="00581F14">
      <w:pPr>
        <w:spacing w:line="240" w:lineRule="auto"/>
        <w:jc w:val="both"/>
        <w:rPr>
          <w:rFonts w:cs="CentSchbookEU"/>
          <w:i/>
          <w:iCs/>
          <w:color w:val="000000"/>
          <w:sz w:val="28"/>
          <w:szCs w:val="28"/>
        </w:rPr>
      </w:pPr>
    </w:p>
    <w:p w:rsidR="00581F14" w:rsidRPr="003F4F4A" w:rsidRDefault="003F4F4A" w:rsidP="00581F14">
      <w:pPr>
        <w:spacing w:line="240" w:lineRule="auto"/>
        <w:jc w:val="both"/>
        <w:rPr>
          <w:b/>
          <w:sz w:val="36"/>
          <w:szCs w:val="36"/>
        </w:rPr>
      </w:pPr>
      <w:r w:rsidRPr="003F4F4A">
        <w:rPr>
          <w:sz w:val="36"/>
          <w:szCs w:val="36"/>
        </w:rPr>
        <w:t xml:space="preserve">                                  </w:t>
      </w:r>
      <w:r w:rsidRPr="003F4F4A">
        <w:rPr>
          <w:b/>
          <w:sz w:val="36"/>
          <w:szCs w:val="36"/>
        </w:rPr>
        <w:t>Dobrej  zabawy.</w:t>
      </w:r>
    </w:p>
    <w:p w:rsidR="00ED1C90" w:rsidRDefault="00ED1C90" w:rsidP="00F06969">
      <w:pPr>
        <w:spacing w:line="240" w:lineRule="auto"/>
        <w:jc w:val="both"/>
        <w:rPr>
          <w:sz w:val="28"/>
          <w:szCs w:val="28"/>
        </w:rPr>
      </w:pPr>
    </w:p>
    <w:p w:rsidR="00ED1C90" w:rsidRDefault="00ED1C90" w:rsidP="00F06969">
      <w:pPr>
        <w:spacing w:line="240" w:lineRule="auto"/>
        <w:jc w:val="both"/>
        <w:rPr>
          <w:sz w:val="28"/>
          <w:szCs w:val="28"/>
        </w:rPr>
      </w:pPr>
    </w:p>
    <w:p w:rsidR="00ED1C90" w:rsidRDefault="00ED1C90" w:rsidP="00F06969">
      <w:pPr>
        <w:spacing w:line="240" w:lineRule="auto"/>
        <w:jc w:val="both"/>
        <w:rPr>
          <w:sz w:val="28"/>
          <w:szCs w:val="28"/>
        </w:rPr>
      </w:pPr>
    </w:p>
    <w:p w:rsidR="00ED1C90" w:rsidRPr="00F06969" w:rsidRDefault="00ED1C90" w:rsidP="00F06969">
      <w:pPr>
        <w:spacing w:line="240" w:lineRule="auto"/>
        <w:jc w:val="both"/>
        <w:rPr>
          <w:sz w:val="28"/>
          <w:szCs w:val="28"/>
        </w:rPr>
      </w:pPr>
    </w:p>
    <w:sectPr w:rsidR="00ED1C90" w:rsidRPr="00F06969" w:rsidSect="00ED1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EF6DB3"/>
    <w:multiLevelType w:val="hybridMultilevel"/>
    <w:tmpl w:val="C1CF23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A3DFFA"/>
    <w:multiLevelType w:val="hybridMultilevel"/>
    <w:tmpl w:val="F2A7DA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326A88"/>
    <w:multiLevelType w:val="hybridMultilevel"/>
    <w:tmpl w:val="9541D2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6120D0"/>
    <w:multiLevelType w:val="hybridMultilevel"/>
    <w:tmpl w:val="526A44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324C70"/>
    <w:multiLevelType w:val="hybridMultilevel"/>
    <w:tmpl w:val="00AE6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D4F53"/>
    <w:rsid w:val="00137ADF"/>
    <w:rsid w:val="002F554F"/>
    <w:rsid w:val="003F4F4A"/>
    <w:rsid w:val="00581F14"/>
    <w:rsid w:val="0063180E"/>
    <w:rsid w:val="006866DB"/>
    <w:rsid w:val="00771BDA"/>
    <w:rsid w:val="0083126F"/>
    <w:rsid w:val="00970AAB"/>
    <w:rsid w:val="00A24F03"/>
    <w:rsid w:val="00A573C4"/>
    <w:rsid w:val="00B77B56"/>
    <w:rsid w:val="00D067BD"/>
    <w:rsid w:val="00ED1C90"/>
    <w:rsid w:val="00F06969"/>
    <w:rsid w:val="00FD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4F5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F06969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C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</cp:revision>
  <dcterms:created xsi:type="dcterms:W3CDTF">2020-04-13T16:26:00Z</dcterms:created>
  <dcterms:modified xsi:type="dcterms:W3CDTF">2020-04-14T07:46:00Z</dcterms:modified>
</cp:coreProperties>
</file>