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F5" w:rsidRDefault="003278F5" w:rsidP="008675D3">
      <w:pPr>
        <w:pStyle w:val="NormalnyWeb"/>
        <w:shd w:val="clear" w:color="auto" w:fill="FFFFFF"/>
        <w:rPr>
          <w:rFonts w:asciiTheme="majorBidi" w:hAnsiTheme="majorBidi" w:cstheme="majorBidi"/>
          <w:b/>
          <w:bCs/>
          <w:color w:val="1D202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1D2021"/>
          <w:sz w:val="36"/>
          <w:szCs w:val="36"/>
        </w:rPr>
        <w:t>Propozycje na dzisiaj:</w:t>
      </w:r>
    </w:p>
    <w:p w:rsidR="003278F5" w:rsidRDefault="003278F5" w:rsidP="008675D3">
      <w:pPr>
        <w:pStyle w:val="NormalnyWeb"/>
        <w:shd w:val="clear" w:color="auto" w:fill="FFFFFF"/>
        <w:rPr>
          <w:rFonts w:asciiTheme="majorBidi" w:hAnsiTheme="majorBidi" w:cstheme="majorBidi"/>
          <w:b/>
          <w:bCs/>
          <w:color w:val="1D2021"/>
          <w:sz w:val="36"/>
          <w:szCs w:val="36"/>
        </w:rPr>
      </w:pPr>
    </w:p>
    <w:p w:rsidR="008675D3" w:rsidRPr="009C2E84" w:rsidRDefault="008675D3" w:rsidP="008675D3">
      <w:pPr>
        <w:pStyle w:val="NormalnyWeb"/>
        <w:shd w:val="clear" w:color="auto" w:fill="FFFFFF"/>
        <w:rPr>
          <w:rFonts w:asciiTheme="majorBidi" w:hAnsiTheme="majorBidi" w:cstheme="majorBidi"/>
          <w:b/>
          <w:bCs/>
          <w:color w:val="1D2021"/>
          <w:sz w:val="36"/>
          <w:szCs w:val="36"/>
        </w:rPr>
      </w:pPr>
      <w:r w:rsidRPr="009C2E84">
        <w:rPr>
          <w:rFonts w:asciiTheme="majorBidi" w:hAnsiTheme="majorBidi" w:cstheme="majorBidi"/>
          <w:b/>
          <w:bCs/>
          <w:color w:val="1D2021"/>
          <w:sz w:val="36"/>
          <w:szCs w:val="36"/>
        </w:rPr>
        <w:t>ZABAWA BAŃKAMI</w:t>
      </w:r>
    </w:p>
    <w:p w:rsidR="008675D3" w:rsidRDefault="008675D3" w:rsidP="008675D3">
      <w:pPr>
        <w:pStyle w:val="NormalnyWeb"/>
        <w:shd w:val="clear" w:color="auto" w:fill="FFFFFF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  <w:sz w:val="35"/>
          <w:szCs w:val="35"/>
        </w:rPr>
        <w:t>Z pianą można bawić się  przygotowując miskę z wodą, w której dziecko będzie mogło zanurzyć ręce. Do wypełnionego pianą naczynia wrzucamy kolorowe piłeczki albo plastikowe zakrętki od butelek. Zadaniem dziecka będzie odnalezienie ich i wyłowienie ręką, sitkiem, kuchenną chochelką. Zabaw można połączyć z łapaniem puszczanych przez dorosłych baniek. Tu dziecko ćwiczy spostrzegawczość oraz refleks.</w:t>
      </w:r>
    </w:p>
    <w:p w:rsidR="009C2E84" w:rsidRDefault="009C2E84" w:rsidP="008675D3">
      <w:pPr>
        <w:pStyle w:val="NormalnyWeb"/>
        <w:shd w:val="clear" w:color="auto" w:fill="FFFFFF"/>
        <w:rPr>
          <w:rFonts w:ascii="Arial" w:hAnsi="Arial" w:cs="Arial"/>
          <w:color w:val="1D2021"/>
          <w:sz w:val="35"/>
          <w:szCs w:val="35"/>
        </w:rPr>
      </w:pPr>
    </w:p>
    <w:p w:rsidR="008675D3" w:rsidRPr="008675D3" w:rsidRDefault="009C2E84" w:rsidP="008675D3">
      <w:pPr>
        <w:shd w:val="clear" w:color="auto" w:fill="FFFFFF"/>
        <w:spacing w:before="161" w:after="161" w:line="240" w:lineRule="atLeast"/>
        <w:outlineLvl w:val="0"/>
        <w:rPr>
          <w:rFonts w:asciiTheme="majorBidi" w:eastAsia="Times New Roman" w:hAnsiTheme="majorBidi" w:cstheme="majorBidi"/>
          <w:b/>
          <w:bCs/>
          <w:color w:val="1D2021"/>
          <w:spacing w:val="-10"/>
          <w:kern w:val="36"/>
          <w:sz w:val="36"/>
          <w:szCs w:val="36"/>
          <w:lang w:eastAsia="pl-PL"/>
        </w:rPr>
      </w:pPr>
      <w:r w:rsidRPr="009C2E84">
        <w:rPr>
          <w:rFonts w:asciiTheme="majorBidi" w:eastAsia="Times New Roman" w:hAnsiTheme="majorBidi" w:cstheme="majorBidi"/>
          <w:b/>
          <w:bCs/>
          <w:color w:val="1D2021"/>
          <w:spacing w:val="-10"/>
          <w:kern w:val="36"/>
          <w:sz w:val="36"/>
          <w:szCs w:val="36"/>
          <w:lang w:eastAsia="pl-PL"/>
        </w:rPr>
        <w:t>PUDEŁKO Z NIESPODZIANKAMI</w:t>
      </w:r>
    </w:p>
    <w:p w:rsidR="008675D3" w:rsidRPr="008675D3" w:rsidRDefault="008675D3" w:rsidP="009C2E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Pudło z niespodziankami to prawdziwe rozwijanie zmysłów. Do środka wkładamy </w:t>
      </w:r>
      <w:r w:rsidRPr="008675D3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różne materiały, mogą to być ścinki kolorowych tkanin, wstążki, piórka, kawałki folii bąbelkowej, </w:t>
      </w:r>
      <w:r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sztuczne futerko, filcowe kulki oraz </w:t>
      </w:r>
      <w:r w:rsidR="009C2E8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ulubione zabawki – skarby. Zadaniem </w:t>
      </w:r>
      <w:r w:rsidRPr="008675D3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</w:t>
      </w:r>
      <w:r w:rsidR="009C2E8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dziecka</w:t>
      </w:r>
      <w:r w:rsidR="009C2E84" w:rsidRPr="008675D3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</w:t>
      </w:r>
      <w:r w:rsidRPr="008675D3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jest odnalezienie ich.</w:t>
      </w:r>
    </w:p>
    <w:p w:rsidR="006D457F" w:rsidRPr="003278F5" w:rsidRDefault="003278F5" w:rsidP="008675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Pr="003278F5">
        <w:rPr>
          <w:b/>
          <w:bCs/>
          <w:sz w:val="40"/>
          <w:szCs w:val="40"/>
        </w:rPr>
        <w:t>Miłej zabawy</w:t>
      </w:r>
    </w:p>
    <w:sectPr w:rsidR="006D457F" w:rsidRPr="003278F5" w:rsidSect="006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675D3"/>
    <w:rsid w:val="003278F5"/>
    <w:rsid w:val="006D457F"/>
    <w:rsid w:val="008675D3"/>
    <w:rsid w:val="009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7F"/>
  </w:style>
  <w:style w:type="paragraph" w:styleId="Nagwek1">
    <w:name w:val="heading 1"/>
    <w:basedOn w:val="Normalny"/>
    <w:link w:val="Nagwek1Znak"/>
    <w:uiPriority w:val="9"/>
    <w:qFormat/>
    <w:rsid w:val="0086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75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Poszukiwanie skarbów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2020-04-06T09:45:00Z</dcterms:created>
  <dcterms:modified xsi:type="dcterms:W3CDTF">2020-04-06T09:45:00Z</dcterms:modified>
</cp:coreProperties>
</file>